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1A24" w14:textId="77777777" w:rsidR="00C17389" w:rsidRDefault="007D1FB0">
      <w:pPr>
        <w:rPr>
          <w:b/>
          <w:bCs/>
        </w:rPr>
      </w:pPr>
      <w:r w:rsidRPr="00893590">
        <w:rPr>
          <w:b/>
          <w:bCs/>
        </w:rPr>
        <w:t>Peace</w:t>
      </w:r>
      <w:r>
        <w:rPr>
          <w:b/>
          <w:bCs/>
        </w:rPr>
        <w:t xml:space="preserve"> is not the absence</w:t>
      </w:r>
      <w:r w:rsidR="00D1051B">
        <w:rPr>
          <w:b/>
          <w:bCs/>
        </w:rPr>
        <w:t xml:space="preserve"> o</w:t>
      </w:r>
      <w:r w:rsidR="004517AC">
        <w:rPr>
          <w:b/>
          <w:bCs/>
        </w:rPr>
        <w:t xml:space="preserve">f Conflict: </w:t>
      </w:r>
      <w:proofErr w:type="gramStart"/>
      <w:r w:rsidR="004517AC">
        <w:rPr>
          <w:b/>
          <w:bCs/>
        </w:rPr>
        <w:t>a</w:t>
      </w:r>
      <w:proofErr w:type="gramEnd"/>
      <w:r w:rsidR="004517AC">
        <w:rPr>
          <w:b/>
          <w:bCs/>
        </w:rPr>
        <w:t xml:space="preserve"> Philosophical Reflection </w:t>
      </w:r>
    </w:p>
    <w:p w14:paraId="7A6EB212" w14:textId="6373197A" w:rsidR="00E4724B" w:rsidRDefault="009821B0" w:rsidP="00E4724B">
      <w:r>
        <w:t xml:space="preserve"> </w:t>
      </w:r>
      <w:r w:rsidR="001A5A27">
        <w:t>W</w:t>
      </w:r>
      <w:r w:rsidR="00EF5685">
        <w:t xml:space="preserve">hen we think of </w:t>
      </w:r>
      <w:r w:rsidR="00AB166F">
        <w:t>personal</w:t>
      </w:r>
      <w:r w:rsidR="009A2D88">
        <w:t>,</w:t>
      </w:r>
      <w:r w:rsidR="00AB166F">
        <w:t xml:space="preserve"> </w:t>
      </w:r>
      <w:r w:rsidR="00EF5685">
        <w:t>inner peace,</w:t>
      </w:r>
      <w:r w:rsidR="001A5A27">
        <w:t xml:space="preserve"> t</w:t>
      </w:r>
      <w:r>
        <w:t xml:space="preserve">he concepts of </w:t>
      </w:r>
      <w:r w:rsidR="00E4724B">
        <w:t>“peace” and “conflict”</w:t>
      </w:r>
      <w:r w:rsidR="00D778EA">
        <w:t xml:space="preserve"> </w:t>
      </w:r>
      <w:r w:rsidR="00897103">
        <w:t xml:space="preserve">look to be </w:t>
      </w:r>
      <w:r w:rsidR="00E4724B">
        <w:t>opposites</w:t>
      </w:r>
      <w:r w:rsidR="00623B43">
        <w:t>.</w:t>
      </w:r>
      <w:r w:rsidR="00C744DA">
        <w:t xml:space="preserve"> </w:t>
      </w:r>
      <w:r w:rsidR="00650303">
        <w:t>C</w:t>
      </w:r>
      <w:r w:rsidR="00A10FBA">
        <w:t>onflict</w:t>
      </w:r>
      <w:r w:rsidR="0087222A">
        <w:t>,</w:t>
      </w:r>
      <w:r w:rsidR="00A10FBA">
        <w:t xml:space="preserve"> in the sense </w:t>
      </w:r>
      <w:r w:rsidR="00596717">
        <w:t xml:space="preserve">of </w:t>
      </w:r>
      <w:r w:rsidR="005C0A34">
        <w:t>“</w:t>
      </w:r>
      <w:r w:rsidR="00596717">
        <w:t>agitation</w:t>
      </w:r>
      <w:r w:rsidR="005C0A34">
        <w:t>”</w:t>
      </w:r>
      <w:r w:rsidR="00AF62F1">
        <w:t>,</w:t>
      </w:r>
      <w:r w:rsidR="00596717">
        <w:t xml:space="preserve"> </w:t>
      </w:r>
      <w:r w:rsidR="00E4724B">
        <w:t>is excluded</w:t>
      </w:r>
      <w:r w:rsidR="00B61B17">
        <w:t>.</w:t>
      </w:r>
      <w:r w:rsidR="00FB5D62">
        <w:t xml:space="preserve"> </w:t>
      </w:r>
      <w:r w:rsidR="003F3008">
        <w:t xml:space="preserve">But </w:t>
      </w:r>
      <w:r w:rsidR="00236999">
        <w:t xml:space="preserve">the subjective state of </w:t>
      </w:r>
      <w:r w:rsidR="003F3008">
        <w:t>inner peace</w:t>
      </w:r>
      <w:r w:rsidR="000A369E">
        <w:t xml:space="preserve"> is often attained by </w:t>
      </w:r>
      <w:r w:rsidR="00CB7F03">
        <w:t>success</w:t>
      </w:r>
      <w:r w:rsidR="00F05487">
        <w:t xml:space="preserve">ful </w:t>
      </w:r>
      <w:r w:rsidR="00EC79EA">
        <w:t>self-</w:t>
      </w:r>
      <w:r w:rsidR="000A369E">
        <w:t xml:space="preserve">managing </w:t>
      </w:r>
      <w:r w:rsidR="00366D57">
        <w:t>o</w:t>
      </w:r>
      <w:r w:rsidR="00CB7F03">
        <w:t xml:space="preserve">f </w:t>
      </w:r>
      <w:r w:rsidR="00ED7C49">
        <w:t xml:space="preserve">present </w:t>
      </w:r>
      <w:r w:rsidR="00EC79EA">
        <w:t>inner conflict</w:t>
      </w:r>
      <w:r w:rsidR="006C103A">
        <w:t xml:space="preserve"> for the sake of </w:t>
      </w:r>
      <w:r w:rsidR="000A48A3">
        <w:t xml:space="preserve">ongoing </w:t>
      </w:r>
      <w:r w:rsidR="006C103A">
        <w:t>wellbeing</w:t>
      </w:r>
      <w:r w:rsidR="006E1348">
        <w:t>, not total excl</w:t>
      </w:r>
      <w:r w:rsidR="00B77DB8">
        <w:t>u</w:t>
      </w:r>
      <w:r w:rsidR="006E1348">
        <w:t>sion</w:t>
      </w:r>
      <w:r w:rsidR="00236999">
        <w:t xml:space="preserve"> or absence</w:t>
      </w:r>
      <w:r w:rsidR="005F69A6">
        <w:t>.</w:t>
      </w:r>
      <w:r w:rsidR="006B0B13">
        <w:t xml:space="preserve"> </w:t>
      </w:r>
      <w:r w:rsidR="00B61B17">
        <w:t>I</w:t>
      </w:r>
      <w:r w:rsidR="00AB2198">
        <w:t>f we think of so</w:t>
      </w:r>
      <w:r w:rsidR="005F7FCE">
        <w:t>ci</w:t>
      </w:r>
      <w:r w:rsidR="00AB2198">
        <w:t>al peace,</w:t>
      </w:r>
      <w:r w:rsidR="00306B5C">
        <w:t xml:space="preserve"> </w:t>
      </w:r>
      <w:r w:rsidR="006E1348">
        <w:t xml:space="preserve">conflict in the form of </w:t>
      </w:r>
      <w:r w:rsidR="006243AB">
        <w:t>lethal violence is excluded</w:t>
      </w:r>
      <w:r w:rsidR="00306B5C">
        <w:t xml:space="preserve">, but </w:t>
      </w:r>
      <w:r w:rsidR="005F7FCE">
        <w:t>formal/legal</w:t>
      </w:r>
      <w:r w:rsidR="009A2D88">
        <w:t>/</w:t>
      </w:r>
      <w:r w:rsidR="00267C9B">
        <w:t>business/</w:t>
      </w:r>
      <w:r w:rsidR="005F7FCE">
        <w:t xml:space="preserve"> competition </w:t>
      </w:r>
      <w:r w:rsidR="00B90233">
        <w:t>or difference of opinion</w:t>
      </w:r>
      <w:r w:rsidR="00240945">
        <w:t>,</w:t>
      </w:r>
      <w:r w:rsidR="00B90233">
        <w:t xml:space="preserve"> </w:t>
      </w:r>
      <w:r w:rsidR="00AF62F1">
        <w:t xml:space="preserve">as </w:t>
      </w:r>
      <w:r w:rsidR="00240945">
        <w:t xml:space="preserve">types of </w:t>
      </w:r>
      <w:r w:rsidR="00AF62F1">
        <w:t>conflict</w:t>
      </w:r>
      <w:r w:rsidR="00E75153">
        <w:t>,</w:t>
      </w:r>
      <w:r w:rsidR="00306B5C">
        <w:t xml:space="preserve"> </w:t>
      </w:r>
      <w:r w:rsidR="00E75153">
        <w:t xml:space="preserve">are </w:t>
      </w:r>
      <w:r w:rsidR="00306B5C">
        <w:t>not</w:t>
      </w:r>
      <w:r w:rsidR="00072B33">
        <w:t>.</w:t>
      </w:r>
      <w:r w:rsidR="00E4724B">
        <w:t xml:space="preserve"> I</w:t>
      </w:r>
      <w:r w:rsidR="004F7ED3">
        <w:t xml:space="preserve">f we allow </w:t>
      </w:r>
      <w:r w:rsidR="00124549">
        <w:t xml:space="preserve">a concept of physical peace, </w:t>
      </w:r>
      <w:r w:rsidR="00D51C44">
        <w:t>a</w:t>
      </w:r>
      <w:r w:rsidR="005625B9">
        <w:t xml:space="preserve"> homeostatic </w:t>
      </w:r>
      <w:r w:rsidR="00584201">
        <w:t xml:space="preserve">or </w:t>
      </w:r>
      <w:r w:rsidR="005F69A6">
        <w:t xml:space="preserve">an </w:t>
      </w:r>
      <w:r w:rsidR="00D51C44">
        <w:t xml:space="preserve">eco-system </w:t>
      </w:r>
      <w:r w:rsidR="00890A76">
        <w:t xml:space="preserve">made up of </w:t>
      </w:r>
      <w:r w:rsidR="00D51C44">
        <w:t>co</w:t>
      </w:r>
      <w:r w:rsidR="00890A76">
        <w:t>nf</w:t>
      </w:r>
      <w:r w:rsidR="00D51C44">
        <w:t xml:space="preserve">licting </w:t>
      </w:r>
      <w:r w:rsidR="006E1348">
        <w:t>n</w:t>
      </w:r>
      <w:r w:rsidR="00236999">
        <w:t>o</w:t>
      </w:r>
      <w:r w:rsidR="006E1348">
        <w:t xml:space="preserve">n-conscious </w:t>
      </w:r>
      <w:r w:rsidR="00890A76">
        <w:t xml:space="preserve">entities </w:t>
      </w:r>
      <w:r w:rsidR="007A66DF">
        <w:t xml:space="preserve">might </w:t>
      </w:r>
      <w:r w:rsidR="00186AE7">
        <w:t>b</w:t>
      </w:r>
      <w:r w:rsidR="007A66DF">
        <w:t>e peaceful as a stable whole.</w:t>
      </w:r>
      <w:r w:rsidR="00E4724B">
        <w:t xml:space="preserve"> If peace </w:t>
      </w:r>
      <w:r w:rsidR="005A7261">
        <w:t xml:space="preserve">can </w:t>
      </w:r>
      <w:r w:rsidR="001456BD">
        <w:t xml:space="preserve">coexist with </w:t>
      </w:r>
      <w:r w:rsidR="00E4724B">
        <w:t xml:space="preserve">conflict in </w:t>
      </w:r>
      <w:r w:rsidR="00AC07A0">
        <w:t xml:space="preserve">the </w:t>
      </w:r>
      <w:r w:rsidR="00B77DB8">
        <w:t xml:space="preserve">social and physical </w:t>
      </w:r>
      <w:r w:rsidR="00AC07A0">
        <w:t xml:space="preserve">ways </w:t>
      </w:r>
      <w:r w:rsidR="00F109D1">
        <w:t>noted</w:t>
      </w:r>
      <w:r w:rsidR="00AC07A0">
        <w:t>,</w:t>
      </w:r>
      <w:r w:rsidR="00E4724B">
        <w:t xml:space="preserve"> peace is not the absence of conflict, in some ways. </w:t>
      </w:r>
    </w:p>
    <w:p w14:paraId="5003E85F" w14:textId="750C481B" w:rsidR="001A12D5" w:rsidRDefault="005B5569">
      <w:proofErr w:type="gramStart"/>
      <w:r>
        <w:t>In order to</w:t>
      </w:r>
      <w:proofErr w:type="gramEnd"/>
      <w:r>
        <w:t xml:space="preserve"> explicate </w:t>
      </w:r>
      <w:r w:rsidR="00D22D02">
        <w:t>a</w:t>
      </w:r>
      <w:r w:rsidR="00CD6640">
        <w:t xml:space="preserve"> </w:t>
      </w:r>
      <w:r w:rsidR="00F109D1">
        <w:t xml:space="preserve">more </w:t>
      </w:r>
      <w:r>
        <w:t>general</w:t>
      </w:r>
      <w:r w:rsidR="000E5BDD">
        <w:t xml:space="preserve"> </w:t>
      </w:r>
      <w:r w:rsidR="009E7146">
        <w:t xml:space="preserve">analysis of </w:t>
      </w:r>
      <w:r w:rsidR="00D33194">
        <w:t xml:space="preserve">the </w:t>
      </w:r>
      <w:r w:rsidR="000E5BDD">
        <w:t>thesis</w:t>
      </w:r>
      <w:r w:rsidR="00A3367B">
        <w:t>, t</w:t>
      </w:r>
      <w:r w:rsidR="009F61D8">
        <w:t xml:space="preserve">his paper </w:t>
      </w:r>
      <w:r w:rsidR="00FA00E6">
        <w:t>will</w:t>
      </w:r>
      <w:r w:rsidR="001A12D5">
        <w:t>:</w:t>
      </w:r>
    </w:p>
    <w:p w14:paraId="61B319D9" w14:textId="3C09D0F6" w:rsidR="009F61D8" w:rsidRDefault="00FA00E6">
      <w:r>
        <w:t xml:space="preserve"> </w:t>
      </w:r>
      <w:r w:rsidR="00916E93">
        <w:t xml:space="preserve">1.invoke </w:t>
      </w:r>
      <w:r>
        <w:t>a theory of meaning and tr</w:t>
      </w:r>
      <w:r w:rsidR="008030C6">
        <w:t>uth</w:t>
      </w:r>
      <w:r w:rsidR="00CF0FA3">
        <w:t>;</w:t>
      </w:r>
      <w:r w:rsidR="00E50838">
        <w:t xml:space="preserve"> </w:t>
      </w:r>
      <w:r w:rsidR="001A12D5">
        <w:t xml:space="preserve">II. </w:t>
      </w:r>
      <w:r w:rsidR="00E50838">
        <w:t xml:space="preserve">apply it to </w:t>
      </w:r>
      <w:r w:rsidR="00A352BA">
        <w:t>“</w:t>
      </w:r>
      <w:r w:rsidR="00E50838">
        <w:t>peace</w:t>
      </w:r>
      <w:r w:rsidR="00A352BA">
        <w:t>’</w:t>
      </w:r>
      <w:r w:rsidR="00455F89">
        <w:t xml:space="preserve">, </w:t>
      </w:r>
      <w:r w:rsidR="00312F4D">
        <w:t xml:space="preserve">in the </w:t>
      </w:r>
      <w:r w:rsidR="00DB7741">
        <w:t xml:space="preserve">related </w:t>
      </w:r>
      <w:r w:rsidR="00312F4D">
        <w:t>sense</w:t>
      </w:r>
      <w:r w:rsidR="00DB7741">
        <w:t xml:space="preserve">s </w:t>
      </w:r>
      <w:r w:rsidR="00312F4D">
        <w:t xml:space="preserve">of </w:t>
      </w:r>
      <w:r w:rsidR="00B53E38">
        <w:t>persona</w:t>
      </w:r>
      <w:r w:rsidR="00E630AB">
        <w:t>l</w:t>
      </w:r>
      <w:r w:rsidR="00312F4D">
        <w:t>, social, and physical peace</w:t>
      </w:r>
      <w:r w:rsidR="009D2362">
        <w:t xml:space="preserve">; </w:t>
      </w:r>
      <w:r w:rsidR="00160730">
        <w:t>to peace</w:t>
      </w:r>
      <w:r w:rsidR="009D2362">
        <w:t>-</w:t>
      </w:r>
      <w:r w:rsidR="00160730">
        <w:t>making</w:t>
      </w:r>
      <w:r w:rsidR="005B6E96">
        <w:t xml:space="preserve"> and seeking</w:t>
      </w:r>
      <w:r w:rsidR="00160730">
        <w:t>;</w:t>
      </w:r>
      <w:r w:rsidR="00312F4D">
        <w:t xml:space="preserve"> </w:t>
      </w:r>
      <w:r w:rsidR="00455F89">
        <w:t xml:space="preserve">and </w:t>
      </w:r>
      <w:r w:rsidR="0014738E">
        <w:t xml:space="preserve">to </w:t>
      </w:r>
      <w:r w:rsidR="00516325">
        <w:t xml:space="preserve">a lesser </w:t>
      </w:r>
      <w:r w:rsidR="00CD4F06">
        <w:t xml:space="preserve">extent </w:t>
      </w:r>
      <w:r w:rsidR="00A352BA">
        <w:t>“</w:t>
      </w:r>
      <w:r w:rsidR="00516325">
        <w:t>absence</w:t>
      </w:r>
      <w:r w:rsidR="00A352BA">
        <w:t>”</w:t>
      </w:r>
      <w:r w:rsidR="00516325">
        <w:t xml:space="preserve"> and </w:t>
      </w:r>
      <w:r w:rsidR="00A352BA">
        <w:t>“</w:t>
      </w:r>
      <w:r w:rsidR="00516325">
        <w:t>conflict</w:t>
      </w:r>
      <w:r w:rsidR="00A352BA">
        <w:t>”</w:t>
      </w:r>
      <w:r w:rsidR="000B55E7">
        <w:t xml:space="preserve">; and then </w:t>
      </w:r>
      <w:r w:rsidR="006E1348">
        <w:t xml:space="preserve">at step </w:t>
      </w:r>
      <w:r w:rsidR="005636AE">
        <w:t xml:space="preserve">III. </w:t>
      </w:r>
      <w:r w:rsidR="000B55E7">
        <w:t>draw some conclusions</w:t>
      </w:r>
      <w:r w:rsidR="001C1F6C">
        <w:t>.</w:t>
      </w:r>
    </w:p>
    <w:p w14:paraId="63CA40F4" w14:textId="700D8463" w:rsidR="001D2B4A" w:rsidRDefault="003D20D6" w:rsidP="001D2B4A">
      <w:r>
        <w:t xml:space="preserve">I </w:t>
      </w:r>
      <w:r w:rsidR="006E1348">
        <w:t xml:space="preserve"> Different </w:t>
      </w:r>
      <w:r>
        <w:t>theor</w:t>
      </w:r>
      <w:r w:rsidR="006E1348">
        <w:t xml:space="preserve">ies of </w:t>
      </w:r>
      <w:r>
        <w:t xml:space="preserve"> meaning and truth</w:t>
      </w:r>
    </w:p>
    <w:p w14:paraId="04BA6A3A" w14:textId="77777777" w:rsidR="00363DD7" w:rsidRDefault="001D2B4A" w:rsidP="001D2B4A">
      <w:r>
        <w:t>Eastern p</w:t>
      </w:r>
      <w:r w:rsidR="000809DA">
        <w:t>hil</w:t>
      </w:r>
      <w:r>
        <w:t xml:space="preserve">osophy </w:t>
      </w:r>
      <w:r w:rsidR="007064A0">
        <w:t>has</w:t>
      </w:r>
      <w:r w:rsidR="001825C6">
        <w:t xml:space="preserve"> its </w:t>
      </w:r>
      <w:r w:rsidR="005636AE">
        <w:t xml:space="preserve">distinctive </w:t>
      </w:r>
      <w:r w:rsidR="001825C6">
        <w:t>theor</w:t>
      </w:r>
      <w:r w:rsidR="006D457C">
        <w:t>ies of meaning and truth,</w:t>
      </w:r>
      <w:r w:rsidR="001825C6">
        <w:t xml:space="preserve"> </w:t>
      </w:r>
      <w:r w:rsidR="00B62E07">
        <w:t xml:space="preserve">undoubtedly </w:t>
      </w:r>
      <w:r w:rsidR="00E848CA">
        <w:t xml:space="preserve">known to </w:t>
      </w:r>
      <w:r w:rsidR="00FA7D29">
        <w:t xml:space="preserve">peace seekers like </w:t>
      </w:r>
      <w:r w:rsidR="002B672D">
        <w:t>Jains and Buddhists a</w:t>
      </w:r>
      <w:r w:rsidR="00E63435">
        <w:t>n</w:t>
      </w:r>
      <w:r w:rsidR="002B672D">
        <w:t xml:space="preserve">d </w:t>
      </w:r>
      <w:r w:rsidR="00AC054D">
        <w:t xml:space="preserve">peacemakers like </w:t>
      </w:r>
      <w:r w:rsidR="00E848CA">
        <w:t xml:space="preserve">Gandhi. </w:t>
      </w:r>
      <w:r w:rsidR="006E3943">
        <w:t>As</w:t>
      </w:r>
      <w:r w:rsidR="000A1937" w:rsidRPr="000A1937">
        <w:t xml:space="preserve"> </w:t>
      </w:r>
      <w:r w:rsidR="004528D0">
        <w:t xml:space="preserve">the </w:t>
      </w:r>
      <w:r w:rsidR="00E718F2">
        <w:t xml:space="preserve">son of a </w:t>
      </w:r>
      <w:r w:rsidR="000A1937" w:rsidRPr="000A1937">
        <w:t>Jain Hindu</w:t>
      </w:r>
      <w:r w:rsidR="00E718F2">
        <w:t xml:space="preserve"> mother</w:t>
      </w:r>
      <w:r w:rsidR="003A0C64">
        <w:t>, Gandhi</w:t>
      </w:r>
      <w:r w:rsidR="00F31680">
        <w:t xml:space="preserve"> would </w:t>
      </w:r>
      <w:r w:rsidR="00C6434F">
        <w:t>probably have been</w:t>
      </w:r>
      <w:r w:rsidR="00F31680">
        <w:t xml:space="preserve"> familiar with the practice of responding to a</w:t>
      </w:r>
      <w:r w:rsidR="004F5815">
        <w:t xml:space="preserve"> </w:t>
      </w:r>
      <w:r w:rsidR="00132B61">
        <w:t>general assertion</w:t>
      </w:r>
      <w:r w:rsidR="001B067F">
        <w:t>,</w:t>
      </w:r>
      <w:r w:rsidR="003A0C64">
        <w:t xml:space="preserve"> </w:t>
      </w:r>
      <w:r w:rsidR="00815462">
        <w:t>l</w:t>
      </w:r>
      <w:r w:rsidR="00B2602D">
        <w:t>ike “</w:t>
      </w:r>
      <w:r w:rsidR="00D845DB">
        <w:t>P</w:t>
      </w:r>
      <w:r w:rsidR="00B2602D">
        <w:t>eace is not the absence of conflict</w:t>
      </w:r>
      <w:r w:rsidR="002967BF">
        <w:t>”</w:t>
      </w:r>
      <w:r w:rsidR="00B07014">
        <w:t xml:space="preserve"> </w:t>
      </w:r>
      <w:r w:rsidR="006A61D3">
        <w:t xml:space="preserve">, </w:t>
      </w:r>
      <w:r w:rsidR="00132B61">
        <w:t xml:space="preserve">with </w:t>
      </w:r>
      <w:r w:rsidR="00A353A6">
        <w:t>the reply:</w:t>
      </w:r>
      <w:r w:rsidR="008A157C">
        <w:t xml:space="preserve"> “</w:t>
      </w:r>
      <w:r w:rsidR="00132B61">
        <w:t>In some ways”</w:t>
      </w:r>
      <w:r w:rsidR="00E718F2">
        <w:t xml:space="preserve">, and </w:t>
      </w:r>
      <w:r w:rsidR="00931BEE">
        <w:t xml:space="preserve">he would </w:t>
      </w:r>
      <w:r w:rsidR="00A353A6">
        <w:t xml:space="preserve">also </w:t>
      </w:r>
      <w:r w:rsidR="00931BEE">
        <w:t xml:space="preserve">have been </w:t>
      </w:r>
      <w:r w:rsidR="002B03CF">
        <w:t xml:space="preserve">familiar </w:t>
      </w:r>
      <w:r w:rsidR="00A353A6">
        <w:t xml:space="preserve">with </w:t>
      </w:r>
      <w:r w:rsidR="00E718F2">
        <w:t xml:space="preserve">the </w:t>
      </w:r>
      <w:r w:rsidR="00F05F80">
        <w:t xml:space="preserve">fourfold </w:t>
      </w:r>
      <w:r w:rsidR="00663C5B">
        <w:t xml:space="preserve">Hindu </w:t>
      </w:r>
      <w:r w:rsidR="00931BEE">
        <w:t xml:space="preserve">philosophy </w:t>
      </w:r>
      <w:r w:rsidR="00F05F80">
        <w:t>categories of assertion</w:t>
      </w:r>
      <w:r w:rsidR="00531C52">
        <w:t xml:space="preserve"> </w:t>
      </w:r>
      <w:r w:rsidR="00FE0855">
        <w:t>:</w:t>
      </w:r>
      <w:r w:rsidR="00A6308B">
        <w:t xml:space="preserve">a) </w:t>
      </w:r>
      <w:r w:rsidR="00FE0855">
        <w:t xml:space="preserve"> true, </w:t>
      </w:r>
      <w:r w:rsidR="00D27E81">
        <w:t xml:space="preserve">b) </w:t>
      </w:r>
      <w:r w:rsidR="00FE0855">
        <w:t>false,</w:t>
      </w:r>
      <w:r w:rsidR="00531C52">
        <w:t xml:space="preserve"> </w:t>
      </w:r>
      <w:r w:rsidR="00D27E81">
        <w:t xml:space="preserve">c) </w:t>
      </w:r>
      <w:r w:rsidR="00FE0855">
        <w:t xml:space="preserve"> neither true nor false</w:t>
      </w:r>
      <w:r w:rsidR="00CD33D9">
        <w:t xml:space="preserve">; and </w:t>
      </w:r>
      <w:r w:rsidR="00D27E81">
        <w:t>d)</w:t>
      </w:r>
      <w:r w:rsidR="00E625BD">
        <w:t xml:space="preserve"> </w:t>
      </w:r>
      <w:r w:rsidR="00CD33D9">
        <w:t>both true and false</w:t>
      </w:r>
      <w:r w:rsidR="00A353A6">
        <w:t xml:space="preserve">- known as the </w:t>
      </w:r>
      <w:proofErr w:type="spellStart"/>
      <w:r w:rsidR="00A353A6">
        <w:t>catuskoti</w:t>
      </w:r>
      <w:proofErr w:type="spellEnd"/>
      <w:r w:rsidR="00CD33D9">
        <w:t>.</w:t>
      </w:r>
      <w:r w:rsidR="00F05F80">
        <w:t xml:space="preserve"> </w:t>
      </w:r>
    </w:p>
    <w:p w14:paraId="2C49CB84" w14:textId="677FE378" w:rsidR="004D33C3" w:rsidRDefault="00D53B9D" w:rsidP="001D2B4A">
      <w:r>
        <w:t xml:space="preserve">The practice </w:t>
      </w:r>
      <w:r w:rsidR="00127E91">
        <w:t>of</w:t>
      </w:r>
      <w:r w:rsidR="00CB2895">
        <w:t xml:space="preserve"> </w:t>
      </w:r>
      <w:r w:rsidR="00823C3A">
        <w:t>responding</w:t>
      </w:r>
      <w:r w:rsidR="00E40305">
        <w:t xml:space="preserve"> with “</w:t>
      </w:r>
      <w:r w:rsidR="00127E91">
        <w:t xml:space="preserve"> </w:t>
      </w:r>
      <w:r w:rsidR="00DF71AC">
        <w:t>…</w:t>
      </w:r>
      <w:r w:rsidR="00CB2895">
        <w:t xml:space="preserve">in some ways” </w:t>
      </w:r>
      <w:r w:rsidR="00651CD9">
        <w:t>recog</w:t>
      </w:r>
      <w:r w:rsidR="004D69CF">
        <w:t>n</w:t>
      </w:r>
      <w:r w:rsidR="00651CD9">
        <w:t>i</w:t>
      </w:r>
      <w:r w:rsidR="004D69CF">
        <w:t>z</w:t>
      </w:r>
      <w:r w:rsidR="00C03D0A">
        <w:t>es</w:t>
      </w:r>
      <w:r w:rsidR="00651CD9">
        <w:t xml:space="preserve"> </w:t>
      </w:r>
      <w:r w:rsidR="00C50808">
        <w:t xml:space="preserve">possible </w:t>
      </w:r>
      <w:r w:rsidR="009D5C6F">
        <w:t>indeter</w:t>
      </w:r>
      <w:r w:rsidR="00C50808">
        <w:t xml:space="preserve">minacy and </w:t>
      </w:r>
      <w:r w:rsidR="004D69CF">
        <w:t>equivocation</w:t>
      </w:r>
      <w:r w:rsidR="002F0878">
        <w:t xml:space="preserve">. It </w:t>
      </w:r>
      <w:r w:rsidR="004D69CF">
        <w:t xml:space="preserve"> </w:t>
      </w:r>
      <w:r w:rsidR="00971566">
        <w:t xml:space="preserve">allows </w:t>
      </w:r>
      <w:r w:rsidR="002F0878">
        <w:t xml:space="preserve">making </w:t>
      </w:r>
      <w:r>
        <w:t>distinction</w:t>
      </w:r>
      <w:r w:rsidR="002F0878">
        <w:t xml:space="preserve">s </w:t>
      </w:r>
      <w:r>
        <w:t xml:space="preserve"> as a peace-making technique</w:t>
      </w:r>
      <w:r w:rsidR="002F0878">
        <w:t xml:space="preserve"> when asserting neither true nor false or both true and false </w:t>
      </w:r>
      <w:r w:rsidR="00363DD7">
        <w:t>c)</w:t>
      </w:r>
      <w:r w:rsidR="002F0878">
        <w:t xml:space="preserve"> and d)) above. It</w:t>
      </w:r>
      <w:r w:rsidR="00DB182F">
        <w:t xml:space="preserve"> </w:t>
      </w:r>
      <w:r w:rsidR="003F6331">
        <w:t>reflects a respect for the indeterminacy</w:t>
      </w:r>
      <w:r w:rsidR="00B00A9A">
        <w:t xml:space="preserve">/vagueness </w:t>
      </w:r>
      <w:r w:rsidR="003F6331">
        <w:t>of m</w:t>
      </w:r>
      <w:r w:rsidR="007D1559">
        <w:t>any</w:t>
      </w:r>
      <w:r w:rsidR="003F6331">
        <w:t xml:space="preserve"> </w:t>
      </w:r>
      <w:r w:rsidR="00FE1791">
        <w:t>concepts,</w:t>
      </w:r>
      <w:r w:rsidR="00A779C3">
        <w:t xml:space="preserve"> </w:t>
      </w:r>
      <w:r w:rsidR="003003C3">
        <w:t xml:space="preserve">propositional contents, </w:t>
      </w:r>
      <w:r w:rsidR="00A779C3">
        <w:t xml:space="preserve">and </w:t>
      </w:r>
      <w:r w:rsidR="003F6331">
        <w:t xml:space="preserve">assertions, especially </w:t>
      </w:r>
      <w:r w:rsidR="00A00B17">
        <w:t xml:space="preserve">about </w:t>
      </w:r>
      <w:r w:rsidR="003F6331">
        <w:t>important</w:t>
      </w:r>
      <w:r w:rsidR="00A00B17">
        <w:t xml:space="preserve"> </w:t>
      </w:r>
      <w:r w:rsidR="004D69CF">
        <w:t xml:space="preserve">personal and interpersonal </w:t>
      </w:r>
      <w:r w:rsidR="00363DD7">
        <w:t xml:space="preserve">psychological </w:t>
      </w:r>
      <w:r w:rsidR="00A00B17">
        <w:t>matters</w:t>
      </w:r>
      <w:r w:rsidR="00C46B74">
        <w:t xml:space="preserve"> of </w:t>
      </w:r>
      <w:r w:rsidR="00740DFA">
        <w:t xml:space="preserve">belief, </w:t>
      </w:r>
      <w:r w:rsidR="00C46B74">
        <w:t>value</w:t>
      </w:r>
      <w:r w:rsidR="00740DFA">
        <w:t>,</w:t>
      </w:r>
      <w:r w:rsidR="00C46B74">
        <w:t xml:space="preserve"> and faith.</w:t>
      </w:r>
    </w:p>
    <w:p w14:paraId="7F2AE843" w14:textId="6591A2AE" w:rsidR="00F56250" w:rsidRDefault="003C5B88" w:rsidP="003C5B88">
      <w:r>
        <w:t xml:space="preserve">Some </w:t>
      </w:r>
      <w:r w:rsidR="00754305">
        <w:t xml:space="preserve">modern </w:t>
      </w:r>
      <w:r>
        <w:t>Western Philosopher</w:t>
      </w:r>
      <w:r w:rsidR="00A61A4F">
        <w:t>s</w:t>
      </w:r>
      <w:r w:rsidR="00D504C7">
        <w:t xml:space="preserve"> </w:t>
      </w:r>
      <w:r>
        <w:t xml:space="preserve">would say of the Hindu </w:t>
      </w:r>
      <w:proofErr w:type="spellStart"/>
      <w:r>
        <w:t>catuskoti</w:t>
      </w:r>
      <w:proofErr w:type="spellEnd"/>
      <w:r>
        <w:t xml:space="preserve"> </w:t>
      </w:r>
      <w:r w:rsidR="002A0C04">
        <w:t xml:space="preserve">that </w:t>
      </w:r>
      <w:r w:rsidR="006A0CBD">
        <w:t xml:space="preserve">category </w:t>
      </w:r>
      <w:r w:rsidR="002E523F">
        <w:t>c)</w:t>
      </w:r>
      <w:r w:rsidR="00E95E6A">
        <w:t>,</w:t>
      </w:r>
      <w:r w:rsidR="00260EF3">
        <w:t xml:space="preserve"> </w:t>
      </w:r>
      <w:r w:rsidR="00E95E6A">
        <w:t xml:space="preserve">neither true nor false, </w:t>
      </w:r>
      <w:r>
        <w:t xml:space="preserve">is </w:t>
      </w:r>
      <w:r w:rsidR="006A0CBD">
        <w:t>empty</w:t>
      </w:r>
      <w:r>
        <w:t xml:space="preserve"> because a proposition is just something determinate which can be</w:t>
      </w:r>
      <w:r w:rsidR="00F96842">
        <w:t>/</w:t>
      </w:r>
      <w:r w:rsidR="00260EF3">
        <w:t xml:space="preserve"> is</w:t>
      </w:r>
      <w:r w:rsidR="00F96842">
        <w:t xml:space="preserve"> </w:t>
      </w:r>
      <w:r>
        <w:t xml:space="preserve">either true or false, (law of the exclude middle) and propositions must be determinate. They would also say: </w:t>
      </w:r>
      <w:r w:rsidR="00114B14">
        <w:t>category d</w:t>
      </w:r>
      <w:r w:rsidR="00B9532E">
        <w:t>)</w:t>
      </w:r>
      <w:r>
        <w:t xml:space="preserve"> is nonsense</w:t>
      </w:r>
      <w:r w:rsidR="00114B14">
        <w:t>,</w:t>
      </w:r>
      <w:r>
        <w:t xml:space="preserve"> </w:t>
      </w:r>
      <w:r w:rsidR="004E6FF2">
        <w:t>b</w:t>
      </w:r>
      <w:r>
        <w:t xml:space="preserve">ecause a proposition must be determinate </w:t>
      </w:r>
      <w:r w:rsidR="000D06D4">
        <w:t>in sense and truth value</w:t>
      </w:r>
      <w:r w:rsidR="008A7498">
        <w:t xml:space="preserve">, </w:t>
      </w:r>
      <w:r>
        <w:t>and cannot be true and false at once, in the same respect. (law of non-contradiction).</w:t>
      </w:r>
      <w:r w:rsidR="00F61E88">
        <w:t xml:space="preserve"> </w:t>
      </w:r>
      <w:r w:rsidR="004A133D">
        <w:t>T</w:t>
      </w:r>
      <w:r w:rsidR="0066267C">
        <w:t xml:space="preserve">hey would </w:t>
      </w:r>
      <w:r w:rsidR="002F0878">
        <w:t xml:space="preserve">say acceptance would </w:t>
      </w:r>
      <w:r w:rsidR="009D5F24">
        <w:t xml:space="preserve">open the way to </w:t>
      </w:r>
      <w:r w:rsidR="00A80E22">
        <w:t>vagueness/</w:t>
      </w:r>
      <w:r w:rsidR="009D5F24">
        <w:t>indeterminacy</w:t>
      </w:r>
      <w:r w:rsidR="00EB3D9F">
        <w:t>/inconsistency</w:t>
      </w:r>
      <w:r w:rsidR="009D5F24">
        <w:t xml:space="preserve">, instead of pursuing the </w:t>
      </w:r>
      <w:r w:rsidR="00A80E22">
        <w:t>clear/</w:t>
      </w:r>
      <w:r w:rsidR="009D5F24">
        <w:t>determinate</w:t>
      </w:r>
      <w:r w:rsidR="00E30B24">
        <w:t xml:space="preserve"> </w:t>
      </w:r>
      <w:r w:rsidR="003A1D5B">
        <w:t xml:space="preserve">intelligible </w:t>
      </w:r>
      <w:r w:rsidR="00E30B24">
        <w:t>truth</w:t>
      </w:r>
      <w:r w:rsidR="00F075B3">
        <w:t>,</w:t>
      </w:r>
      <w:r w:rsidR="009D5F24">
        <w:t xml:space="preserve"> especially </w:t>
      </w:r>
      <w:r w:rsidR="004B2B9C">
        <w:t xml:space="preserve">in </w:t>
      </w:r>
      <w:r w:rsidR="00FF23EC">
        <w:t xml:space="preserve">mathematical </w:t>
      </w:r>
      <w:r w:rsidR="009D5F24">
        <w:t>physic</w:t>
      </w:r>
      <w:r w:rsidR="008961D1">
        <w:t xml:space="preserve">s and other natural </w:t>
      </w:r>
      <w:r w:rsidR="00E91A97">
        <w:t>science</w:t>
      </w:r>
      <w:r w:rsidR="00F075B3">
        <w:t>, as an ideal</w:t>
      </w:r>
      <w:r w:rsidR="009D5F24">
        <w:t xml:space="preserve">. Physical things are conceived as </w:t>
      </w:r>
      <w:r w:rsidR="00B951C3">
        <w:t xml:space="preserve">extended in space, </w:t>
      </w:r>
      <w:r w:rsidR="009D5F24">
        <w:t>perceptible (sensible, observable)</w:t>
      </w:r>
      <w:r w:rsidR="003B44E4">
        <w:t>;</w:t>
      </w:r>
      <w:r w:rsidR="009D5F24">
        <w:t xml:space="preserve"> or inferred from perceptions</w:t>
      </w:r>
      <w:r w:rsidR="00B25DF7">
        <w:t xml:space="preserve">, </w:t>
      </w:r>
      <w:r w:rsidR="00A159C9">
        <w:t xml:space="preserve">ideally </w:t>
      </w:r>
      <w:r w:rsidR="00B8112A">
        <w:t xml:space="preserve">technically </w:t>
      </w:r>
      <w:r w:rsidR="00B25DF7">
        <w:t>definable,</w:t>
      </w:r>
      <w:r w:rsidR="003B44E4">
        <w:t xml:space="preserve"> and </w:t>
      </w:r>
      <w:r w:rsidR="005E0861">
        <w:t xml:space="preserve">physically </w:t>
      </w:r>
      <w:r w:rsidR="00A31D8B">
        <w:t xml:space="preserve">and numerically </w:t>
      </w:r>
      <w:r w:rsidR="009D5F24">
        <w:t>quantifiable/measurable</w:t>
      </w:r>
      <w:r w:rsidR="003A1D5B">
        <w:t>, confirming or disconfirming  hypotheses</w:t>
      </w:r>
      <w:r w:rsidR="009D5F24">
        <w:t>.</w:t>
      </w:r>
      <w:r w:rsidR="00304D23">
        <w:t xml:space="preserve"> </w:t>
      </w:r>
    </w:p>
    <w:p w14:paraId="107DF9AA" w14:textId="23C9EDF7" w:rsidR="002F0878" w:rsidRDefault="00877B3C" w:rsidP="00F1024D">
      <w:r>
        <w:t xml:space="preserve">Determinacy is </w:t>
      </w:r>
      <w:r w:rsidR="00947A3F">
        <w:t xml:space="preserve">indeed </w:t>
      </w:r>
      <w:r>
        <w:t>a worthwhile ideal</w:t>
      </w:r>
      <w:r w:rsidR="00C50668">
        <w:t>, especially in natural sciences</w:t>
      </w:r>
      <w:r w:rsidR="00967532">
        <w:t>, and can sometimes be attained</w:t>
      </w:r>
      <w:r w:rsidR="00C50668">
        <w:t xml:space="preserve">. </w:t>
      </w:r>
      <w:r w:rsidR="00304D23">
        <w:t xml:space="preserve">But </w:t>
      </w:r>
      <w:r w:rsidR="00A159C9">
        <w:t>in fact</w:t>
      </w:r>
      <w:r w:rsidR="008A7498">
        <w:t xml:space="preserve">, and for many other Western philosophers, </w:t>
      </w:r>
      <w:r w:rsidR="00D618CD">
        <w:t xml:space="preserve">a degree of </w:t>
      </w:r>
      <w:r w:rsidR="00304D23">
        <w:t xml:space="preserve">indeterminacy is </w:t>
      </w:r>
      <w:r w:rsidR="007C5C63">
        <w:t xml:space="preserve">sometimes </w:t>
      </w:r>
      <w:r w:rsidR="00304D23">
        <w:t>ineliminable</w:t>
      </w:r>
      <w:r w:rsidR="00BB199D">
        <w:t xml:space="preserve"> and acceptable</w:t>
      </w:r>
      <w:r w:rsidR="006074B0">
        <w:t>.</w:t>
      </w:r>
      <w:r w:rsidR="00154C90">
        <w:t xml:space="preserve"> </w:t>
      </w:r>
      <w:r w:rsidR="006074B0">
        <w:t>F</w:t>
      </w:r>
      <w:r w:rsidR="00972789">
        <w:t>or example</w:t>
      </w:r>
      <w:r w:rsidR="00484EFB">
        <w:t>,</w:t>
      </w:r>
      <w:r w:rsidR="00972789">
        <w:t xml:space="preserve"> </w:t>
      </w:r>
      <w:r w:rsidR="00B77DB8">
        <w:t xml:space="preserve">a) </w:t>
      </w:r>
      <w:r w:rsidR="00154C90">
        <w:t xml:space="preserve">it is </w:t>
      </w:r>
      <w:r w:rsidR="00420BCC">
        <w:t xml:space="preserve">ineliminable </w:t>
      </w:r>
      <w:r w:rsidR="00D618CD">
        <w:t xml:space="preserve">in defining </w:t>
      </w:r>
      <w:r w:rsidR="007263A1">
        <w:t>aspects of</w:t>
      </w:r>
      <w:r w:rsidR="00972789">
        <w:t xml:space="preserve"> </w:t>
      </w:r>
      <w:r w:rsidR="001B11C6">
        <w:t>psychological st</w:t>
      </w:r>
      <w:r w:rsidR="0078449D">
        <w:t>ates of</w:t>
      </w:r>
      <w:r w:rsidR="001B11C6">
        <w:t xml:space="preserve"> </w:t>
      </w:r>
      <w:r w:rsidR="00E45127">
        <w:t xml:space="preserve">knowledge, </w:t>
      </w:r>
      <w:r w:rsidR="00A65250">
        <w:t>love</w:t>
      </w:r>
      <w:r w:rsidR="00E45127">
        <w:t xml:space="preserve">, </w:t>
      </w:r>
      <w:r w:rsidR="008275B4">
        <w:t>intentional action;</w:t>
      </w:r>
      <w:r w:rsidR="002C3A7D">
        <w:t xml:space="preserve"> </w:t>
      </w:r>
      <w:r w:rsidR="00E45127">
        <w:t>and</w:t>
      </w:r>
      <w:r w:rsidR="00A65250">
        <w:t xml:space="preserve"> </w:t>
      </w:r>
      <w:r w:rsidR="00B77DB8">
        <w:t xml:space="preserve">b) </w:t>
      </w:r>
      <w:r w:rsidR="006F4718">
        <w:t>percept</w:t>
      </w:r>
      <w:r w:rsidR="0099270E">
        <w:t>ions of thi</w:t>
      </w:r>
      <w:r w:rsidR="00FF15D1">
        <w:t>n</w:t>
      </w:r>
      <w:r w:rsidR="0099270E">
        <w:t xml:space="preserve">gs </w:t>
      </w:r>
      <w:r w:rsidR="006F4718">
        <w:t xml:space="preserve">like </w:t>
      </w:r>
      <w:r w:rsidR="00A86273">
        <w:t xml:space="preserve">waves, </w:t>
      </w:r>
      <w:r w:rsidR="003B0801">
        <w:t xml:space="preserve">clouds or </w:t>
      </w:r>
      <w:r w:rsidR="006F4718">
        <w:t>colour</w:t>
      </w:r>
      <w:r w:rsidR="008B7196">
        <w:t xml:space="preserve"> e.g. </w:t>
      </w:r>
      <w:r w:rsidR="002F0878">
        <w:t xml:space="preserve">two clouds can merge into one; </w:t>
      </w:r>
      <w:r w:rsidR="008B7196">
        <w:t xml:space="preserve">a </w:t>
      </w:r>
      <w:r w:rsidR="00BE5994">
        <w:t xml:space="preserve">colour </w:t>
      </w:r>
      <w:r w:rsidR="00613D33">
        <w:t xml:space="preserve">correctly </w:t>
      </w:r>
      <w:r w:rsidR="00BE5994">
        <w:t xml:space="preserve">described as </w:t>
      </w:r>
      <w:r w:rsidR="003D4795">
        <w:t>“</w:t>
      </w:r>
      <w:r w:rsidR="008B7196">
        <w:t>red-orange</w:t>
      </w:r>
      <w:r w:rsidR="003D4795">
        <w:t>”</w:t>
      </w:r>
      <w:r w:rsidR="008B7196">
        <w:t xml:space="preserve"> </w:t>
      </w:r>
      <w:r w:rsidR="00D23104">
        <w:t xml:space="preserve">or </w:t>
      </w:r>
      <w:r w:rsidR="00F16FA2">
        <w:t>coral</w:t>
      </w:r>
      <w:r w:rsidR="002C4272">
        <w:t>,</w:t>
      </w:r>
      <w:r w:rsidR="000C1347">
        <w:t xml:space="preserve"> </w:t>
      </w:r>
      <w:r w:rsidR="002C4272">
        <w:t xml:space="preserve">henna, </w:t>
      </w:r>
      <w:r w:rsidR="00F16FA2">
        <w:t xml:space="preserve">or terra cotta, </w:t>
      </w:r>
      <w:r w:rsidR="000C1347">
        <w:t xml:space="preserve">will not </w:t>
      </w:r>
      <w:r w:rsidR="00B87F30">
        <w:t xml:space="preserve">be </w:t>
      </w:r>
      <w:r w:rsidR="003658E8">
        <w:t xml:space="preserve">squarely </w:t>
      </w:r>
      <w:r w:rsidR="008B7196">
        <w:t>either</w:t>
      </w:r>
      <w:r w:rsidR="0032461F">
        <w:t xml:space="preserve"> red or </w:t>
      </w:r>
      <w:r w:rsidR="0093716A">
        <w:t>not</w:t>
      </w:r>
      <w:r w:rsidR="002E3214">
        <w:t xml:space="preserve">, so </w:t>
      </w:r>
      <w:proofErr w:type="spellStart"/>
      <w:r w:rsidR="00CF50BB">
        <w:t>catuskoti</w:t>
      </w:r>
      <w:proofErr w:type="spellEnd"/>
      <w:r w:rsidR="00CF50BB">
        <w:t xml:space="preserve"> </w:t>
      </w:r>
      <w:r w:rsidR="002E3214">
        <w:t xml:space="preserve">(c) </w:t>
      </w:r>
      <w:r w:rsidR="00620D84">
        <w:t xml:space="preserve">above </w:t>
      </w:r>
      <w:r w:rsidR="0073732B">
        <w:t>will be true</w:t>
      </w:r>
      <w:r w:rsidR="00372B4A">
        <w:t xml:space="preserve"> of it</w:t>
      </w:r>
      <w:r w:rsidR="0073732B">
        <w:t>.</w:t>
      </w:r>
      <w:r w:rsidR="0032461F">
        <w:t xml:space="preserve"> </w:t>
      </w:r>
    </w:p>
    <w:p w14:paraId="75536096" w14:textId="232991BB" w:rsidR="00620D84" w:rsidRDefault="00283389" w:rsidP="00F1024D">
      <w:r>
        <w:lastRenderedPageBreak/>
        <w:t xml:space="preserve">A </w:t>
      </w:r>
      <w:r w:rsidR="00A979E8">
        <w:t>quantitatively backed</w:t>
      </w:r>
      <w:r w:rsidR="00620D84">
        <w:t>,</w:t>
      </w:r>
      <w:r w:rsidR="00B7580B">
        <w:t xml:space="preserve"> </w:t>
      </w:r>
      <w:r>
        <w:t>stipulated definition</w:t>
      </w:r>
      <w:r w:rsidR="004E1076">
        <w:t>,</w:t>
      </w:r>
      <w:r w:rsidR="001D6C62">
        <w:t xml:space="preserve"> using a </w:t>
      </w:r>
      <w:r w:rsidR="00BB7668">
        <w:t xml:space="preserve">colour </w:t>
      </w:r>
      <w:r w:rsidR="004E1076">
        <w:t xml:space="preserve">chart and </w:t>
      </w:r>
      <w:r w:rsidR="001D6C62">
        <w:t>measuring machine</w:t>
      </w:r>
      <w:r w:rsidR="004E1076">
        <w:t>,</w:t>
      </w:r>
      <w:r w:rsidR="00A979E8">
        <w:t xml:space="preserve"> </w:t>
      </w:r>
      <w:r w:rsidR="001A58F7">
        <w:t xml:space="preserve">plus </w:t>
      </w:r>
      <w:r w:rsidR="00B86EC3">
        <w:t>“</w:t>
      </w:r>
      <w:r w:rsidR="00C422C8">
        <w:t xml:space="preserve">normal light and sight conditions” </w:t>
      </w:r>
      <w:r w:rsidR="00A979E8">
        <w:t>may be possible, but</w:t>
      </w:r>
      <w:r w:rsidR="00E211DF">
        <w:t xml:space="preserve"> will not </w:t>
      </w:r>
      <w:r w:rsidR="001D7986">
        <w:t>tell whether we have red or not</w:t>
      </w:r>
      <w:r w:rsidR="009C57AF">
        <w:t xml:space="preserve"> in ordinary </w:t>
      </w:r>
      <w:r w:rsidR="002F0878">
        <w:t xml:space="preserve">mixed </w:t>
      </w:r>
      <w:r w:rsidR="009C57AF">
        <w:t>contexts</w:t>
      </w:r>
      <w:r w:rsidR="001C048F">
        <w:t xml:space="preserve"> without the stipulated con</w:t>
      </w:r>
      <w:r w:rsidR="00D2580E">
        <w:t>ditions and machine aids</w:t>
      </w:r>
      <w:r w:rsidR="005D0B1C">
        <w:t xml:space="preserve">, </w:t>
      </w:r>
      <w:r w:rsidR="002F0878">
        <w:t xml:space="preserve">so it will not be </w:t>
      </w:r>
      <w:r w:rsidR="00EA2205">
        <w:t xml:space="preserve">practically </w:t>
      </w:r>
      <w:r w:rsidR="002B0BEB">
        <w:t>use</w:t>
      </w:r>
      <w:r w:rsidR="00B77DB8">
        <w:t>ful.</w:t>
      </w:r>
      <w:r w:rsidR="00804F9B">
        <w:t xml:space="preserve"> </w:t>
      </w:r>
      <w:r w:rsidR="00685772">
        <w:t>O</w:t>
      </w:r>
      <w:r w:rsidR="00751FCF">
        <w:t>ne person will s</w:t>
      </w:r>
      <w:r w:rsidR="00685772">
        <w:t>a</w:t>
      </w:r>
      <w:r w:rsidR="00751FCF">
        <w:t xml:space="preserve">y </w:t>
      </w:r>
      <w:r w:rsidR="00685772">
        <w:t>it is red and</w:t>
      </w:r>
      <w:r w:rsidR="00F66087">
        <w:t xml:space="preserve"> </w:t>
      </w:r>
      <w:r w:rsidR="00804F9B">
        <w:t>a</w:t>
      </w:r>
      <w:r w:rsidR="00620D84">
        <w:t xml:space="preserve"> </w:t>
      </w:r>
      <w:proofErr w:type="spellStart"/>
      <w:r w:rsidR="00620D84">
        <w:t>self styled</w:t>
      </w:r>
      <w:proofErr w:type="spellEnd"/>
      <w:r w:rsidR="00804F9B">
        <w:t xml:space="preserve"> </w:t>
      </w:r>
      <w:r w:rsidR="00620D84">
        <w:t>“</w:t>
      </w:r>
      <w:r w:rsidR="00804F9B">
        <w:t>expert</w:t>
      </w:r>
      <w:r w:rsidR="00620D84">
        <w:t>”</w:t>
      </w:r>
      <w:r w:rsidR="00804F9B">
        <w:t xml:space="preserve"> </w:t>
      </w:r>
      <w:r w:rsidR="00B77DB8">
        <w:t xml:space="preserve">with the chart and monitor </w:t>
      </w:r>
      <w:r w:rsidR="00804F9B">
        <w:t>will deny it.</w:t>
      </w:r>
    </w:p>
    <w:p w14:paraId="6174E2C7" w14:textId="77EE4A28" w:rsidR="00122C58" w:rsidRDefault="00804F9B" w:rsidP="00F1024D">
      <w:r>
        <w:t xml:space="preserve"> </w:t>
      </w:r>
      <w:r w:rsidR="005359DC">
        <w:t>Some attributes/properties are determinate,</w:t>
      </w:r>
      <w:r w:rsidR="00B77DB8">
        <w:t xml:space="preserve"> like “ten feet tall’, </w:t>
      </w:r>
      <w:r w:rsidR="005359DC">
        <w:t xml:space="preserve"> but some are not</w:t>
      </w:r>
      <w:r w:rsidR="00B77DB8">
        <w:t>, like “</w:t>
      </w:r>
      <w:r w:rsidR="003A1D5B">
        <w:t>ironic</w:t>
      </w:r>
      <w:r w:rsidR="00B77DB8">
        <w:t>”</w:t>
      </w:r>
      <w:r w:rsidR="00C20FB7">
        <w:t xml:space="preserve">. </w:t>
      </w:r>
      <w:r w:rsidR="00F66087">
        <w:t xml:space="preserve">And </w:t>
      </w:r>
      <w:proofErr w:type="gramStart"/>
      <w:r w:rsidR="00A20BD4">
        <w:t>so</w:t>
      </w:r>
      <w:proofErr w:type="gramEnd"/>
      <w:r w:rsidR="00A20BD4">
        <w:t xml:space="preserve"> </w:t>
      </w:r>
      <w:r w:rsidR="00D43BE8">
        <w:t>in a sense</w:t>
      </w:r>
      <w:r w:rsidR="00C20FB7">
        <w:t>-category</w:t>
      </w:r>
      <w:r w:rsidR="00D43BE8">
        <w:t xml:space="preserve"> </w:t>
      </w:r>
      <w:r w:rsidR="00F66087">
        <w:t>d)</w:t>
      </w:r>
      <w:r w:rsidR="00FB03B9">
        <w:t>-</w:t>
      </w:r>
      <w:r w:rsidR="00284B70">
        <w:t>both t</w:t>
      </w:r>
      <w:r w:rsidR="00AC3E7D">
        <w:t>r</w:t>
      </w:r>
      <w:r w:rsidR="00284B70">
        <w:t xml:space="preserve">ue and </w:t>
      </w:r>
      <w:r w:rsidR="00AC3E7D">
        <w:t>not true</w:t>
      </w:r>
      <w:r w:rsidR="005B156A">
        <w:t>,</w:t>
      </w:r>
      <w:r w:rsidR="00AC3E7D">
        <w:t xml:space="preserve"> </w:t>
      </w:r>
      <w:r w:rsidR="00992F75">
        <w:t xml:space="preserve">can </w:t>
      </w:r>
      <w:r w:rsidR="00E446D5">
        <w:t xml:space="preserve">still </w:t>
      </w:r>
      <w:r w:rsidR="00337F4E">
        <w:t>be non-empty</w:t>
      </w:r>
      <w:r w:rsidR="00BF3294">
        <w:t>:</w:t>
      </w:r>
      <w:r w:rsidR="003A1D5B">
        <w:t xml:space="preserve"> and so can c) type claims like </w:t>
      </w:r>
      <w:r w:rsidR="007156BF">
        <w:t xml:space="preserve"> </w:t>
      </w:r>
      <w:r w:rsidR="005B3FD7">
        <w:t>“</w:t>
      </w:r>
      <w:r w:rsidR="003A1D5B">
        <w:t xml:space="preserve">either </w:t>
      </w:r>
      <w:r w:rsidR="007156BF">
        <w:t xml:space="preserve">X is red </w:t>
      </w:r>
      <w:r w:rsidR="003A1D5B">
        <w:t xml:space="preserve">or </w:t>
      </w:r>
      <w:r w:rsidR="007156BF">
        <w:t xml:space="preserve"> not red”</w:t>
      </w:r>
      <w:r w:rsidR="00471DAC">
        <w:t>.</w:t>
      </w:r>
      <w:r w:rsidR="00980434">
        <w:t xml:space="preserve"> </w:t>
      </w:r>
      <w:r w:rsidR="00471DAC">
        <w:t>E</w:t>
      </w:r>
      <w:r w:rsidR="00A20BD4">
        <w:t>ven i</w:t>
      </w:r>
      <w:r w:rsidR="00992F75">
        <w:t>f t</w:t>
      </w:r>
      <w:r w:rsidR="00B91E08">
        <w:t>he</w:t>
      </w:r>
      <w:r w:rsidR="005201A2">
        <w:t xml:space="preserve"> “</w:t>
      </w:r>
      <w:r w:rsidR="0057091B">
        <w:t xml:space="preserve">same </w:t>
      </w:r>
      <w:r w:rsidR="00543EDB">
        <w:t xml:space="preserve">respect” </w:t>
      </w:r>
      <w:r w:rsidR="00204DDA">
        <w:t>cond</w:t>
      </w:r>
      <w:r w:rsidR="0093716A">
        <w:t xml:space="preserve">ition </w:t>
      </w:r>
      <w:r w:rsidR="00380542">
        <w:t xml:space="preserve">is </w:t>
      </w:r>
      <w:r w:rsidR="00524498">
        <w:t>applied</w:t>
      </w:r>
      <w:r w:rsidR="00C62D52">
        <w:t xml:space="preserve">, </w:t>
      </w:r>
      <w:r w:rsidR="00EF6EDA">
        <w:t xml:space="preserve">the </w:t>
      </w:r>
      <w:r w:rsidR="009C5B58">
        <w:t xml:space="preserve">pre-existing knowledge of the one </w:t>
      </w:r>
      <w:r w:rsidR="00357863">
        <w:t xml:space="preserve">who is judging </w:t>
      </w:r>
      <w:r w:rsidR="00EF7292">
        <w:t>the</w:t>
      </w:r>
      <w:r w:rsidR="0075296A">
        <w:t xml:space="preserve"> </w:t>
      </w:r>
      <w:r w:rsidR="00401B67">
        <w:t xml:space="preserve">meaning </w:t>
      </w:r>
      <w:r w:rsidR="00527FCA">
        <w:t xml:space="preserve">or </w:t>
      </w:r>
      <w:r w:rsidR="00357863">
        <w:t>sameness</w:t>
      </w:r>
      <w:r w:rsidR="00A43DD7">
        <w:t xml:space="preserve"> of</w:t>
      </w:r>
      <w:r w:rsidR="00430F70">
        <w:t xml:space="preserve"> </w:t>
      </w:r>
      <w:r w:rsidR="00A43DD7">
        <w:t>a</w:t>
      </w:r>
      <w:r w:rsidR="00430F70">
        <w:t xml:space="preserve"> </w:t>
      </w:r>
      <w:r w:rsidR="00F02CC3">
        <w:t>“respect”</w:t>
      </w:r>
      <w:r w:rsidR="006158D8">
        <w:t>,</w:t>
      </w:r>
      <w:r w:rsidR="00987305">
        <w:t xml:space="preserve"> </w:t>
      </w:r>
      <w:r w:rsidR="00AE59F6">
        <w:t xml:space="preserve">and the </w:t>
      </w:r>
      <w:r w:rsidR="00BF1DA0">
        <w:t xml:space="preserve">other </w:t>
      </w:r>
      <w:r w:rsidR="00AE59F6">
        <w:t>circumstances</w:t>
      </w:r>
      <w:r w:rsidR="00BF1DA0">
        <w:t xml:space="preserve"> </w:t>
      </w:r>
      <w:r w:rsidR="00207011">
        <w:t xml:space="preserve">of the </w:t>
      </w:r>
      <w:r w:rsidR="0026513B">
        <w:t xml:space="preserve">judgement </w:t>
      </w:r>
      <w:r w:rsidR="00E53ECE">
        <w:t xml:space="preserve">or </w:t>
      </w:r>
      <w:r w:rsidR="00207011">
        <w:t>perception</w:t>
      </w:r>
      <w:r w:rsidR="0026513B">
        <w:t>,</w:t>
      </w:r>
      <w:r w:rsidR="00207011">
        <w:t xml:space="preserve"> </w:t>
      </w:r>
      <w:r w:rsidR="009C5B58">
        <w:t>will</w:t>
      </w:r>
      <w:r w:rsidR="00987305">
        <w:t xml:space="preserve"> vary. At one</w:t>
      </w:r>
      <w:r w:rsidR="00430F70">
        <w:t xml:space="preserve"> level of </w:t>
      </w:r>
      <w:r w:rsidR="009D13DB">
        <w:t>abstraction,</w:t>
      </w:r>
      <w:r w:rsidR="00430F70">
        <w:t xml:space="preserve"> </w:t>
      </w:r>
      <w:r w:rsidR="005868C8">
        <w:t>or ma</w:t>
      </w:r>
      <w:r w:rsidR="00772965">
        <w:t>g</w:t>
      </w:r>
      <w:r w:rsidR="005868C8">
        <w:t>nification,</w:t>
      </w:r>
      <w:r w:rsidR="002D5E92">
        <w:t xml:space="preserve"> a respect of </w:t>
      </w:r>
      <w:r w:rsidR="00AE59F6">
        <w:t>a</w:t>
      </w:r>
      <w:r w:rsidR="00987305">
        <w:t xml:space="preserve"> term </w:t>
      </w:r>
      <w:r w:rsidR="008D02DE">
        <w:t xml:space="preserve">can be </w:t>
      </w:r>
      <w:r w:rsidR="00670647">
        <w:t>determinate</w:t>
      </w:r>
      <w:r w:rsidR="00837C4C">
        <w:t>.</w:t>
      </w:r>
      <w:r w:rsidR="00DD5BB0">
        <w:t xml:space="preserve"> </w:t>
      </w:r>
      <w:r w:rsidR="00772965">
        <w:t xml:space="preserve">But an expert will say </w:t>
      </w:r>
      <w:r w:rsidR="00C91688">
        <w:t xml:space="preserve">it is </w:t>
      </w:r>
      <w:proofErr w:type="gramStart"/>
      <w:r w:rsidR="00C91688">
        <w:t xml:space="preserve">actually </w:t>
      </w:r>
      <w:r w:rsidR="00126852">
        <w:t>not</w:t>
      </w:r>
      <w:proofErr w:type="gramEnd"/>
      <w:r w:rsidR="00126852">
        <w:t xml:space="preserve"> </w:t>
      </w:r>
      <w:r w:rsidR="00C91688">
        <w:t>the same</w:t>
      </w:r>
      <w:r w:rsidR="009D4FB4">
        <w:t xml:space="preserve"> in detail</w:t>
      </w:r>
      <w:r w:rsidR="006F55A0">
        <w:t>.</w:t>
      </w:r>
      <w:r w:rsidR="0020060F">
        <w:t xml:space="preserve"> If </w:t>
      </w:r>
      <w:r w:rsidR="0024307E">
        <w:t>relations</w:t>
      </w:r>
      <w:r w:rsidR="00463240">
        <w:t>,</w:t>
      </w:r>
      <w:r w:rsidR="007908A6">
        <w:t xml:space="preserve"> </w:t>
      </w:r>
      <w:r w:rsidR="002D7879">
        <w:t xml:space="preserve">or orders of consideration, </w:t>
      </w:r>
      <w:r w:rsidR="005F23D6">
        <w:t xml:space="preserve">which are not </w:t>
      </w:r>
      <w:r w:rsidR="001A253B">
        <w:t xml:space="preserve">about </w:t>
      </w:r>
      <w:r w:rsidR="00A33C12">
        <w:t xml:space="preserve">intrinsic </w:t>
      </w:r>
      <w:r w:rsidR="005F23D6">
        <w:t>properties</w:t>
      </w:r>
      <w:r w:rsidR="009D4FB4">
        <w:t>,</w:t>
      </w:r>
      <w:r w:rsidR="005F23D6">
        <w:t xml:space="preserve"> </w:t>
      </w:r>
      <w:r w:rsidR="00F11D8E">
        <w:t>are</w:t>
      </w:r>
      <w:r w:rsidR="002F43FC">
        <w:t xml:space="preserve"> </w:t>
      </w:r>
      <w:r w:rsidR="008920E9">
        <w:t>not agreed</w:t>
      </w:r>
      <w:r w:rsidR="00C45DCA">
        <w:t xml:space="preserve"> to be </w:t>
      </w:r>
      <w:r w:rsidR="00122C58">
        <w:t>“</w:t>
      </w:r>
      <w:r w:rsidR="00C45DCA">
        <w:t>respects</w:t>
      </w:r>
      <w:r w:rsidR="00122C58">
        <w:t>”</w:t>
      </w:r>
      <w:r w:rsidR="000442F9">
        <w:t>,</w:t>
      </w:r>
      <w:r w:rsidR="00C45DCA">
        <w:t xml:space="preserve"> </w:t>
      </w:r>
      <w:r w:rsidR="00884059">
        <w:t>the condition will not appl</w:t>
      </w:r>
      <w:r w:rsidR="00623CCD">
        <w:t xml:space="preserve">y </w:t>
      </w:r>
      <w:r w:rsidR="00697481">
        <w:t>clearly</w:t>
      </w:r>
      <w:r w:rsidR="00525401">
        <w:t>.</w:t>
      </w:r>
      <w:r w:rsidR="005B34C3">
        <w:t xml:space="preserve"> </w:t>
      </w:r>
    </w:p>
    <w:p w14:paraId="03CCFFE6" w14:textId="11019715" w:rsidR="009A003A" w:rsidRDefault="00623CCD" w:rsidP="00F1024D">
      <w:r>
        <w:t>A</w:t>
      </w:r>
      <w:r w:rsidR="000442F9">
        <w:t xml:space="preserve"> person </w:t>
      </w:r>
      <w:r w:rsidR="00D54F24">
        <w:t xml:space="preserve">with </w:t>
      </w:r>
      <w:r w:rsidR="00B363D8">
        <w:t>a given</w:t>
      </w:r>
      <w:r w:rsidR="00D54F24">
        <w:t xml:space="preserve"> </w:t>
      </w:r>
      <w:r w:rsidR="008C181D">
        <w:t>belief</w:t>
      </w:r>
      <w:r w:rsidR="00B77DB8">
        <w:t xml:space="preserve"> or </w:t>
      </w:r>
      <w:r w:rsidR="003A1D5B">
        <w:t xml:space="preserve">emotion or </w:t>
      </w:r>
      <w:r w:rsidR="008C181D">
        <w:t>expert</w:t>
      </w:r>
      <w:r w:rsidR="008C06B2">
        <w:t xml:space="preserve">ise </w:t>
      </w:r>
      <w:r w:rsidR="004F394B">
        <w:t>set</w:t>
      </w:r>
      <w:r w:rsidR="00D373AE">
        <w:t xml:space="preserve"> </w:t>
      </w:r>
      <w:r w:rsidR="004F394B">
        <w:t xml:space="preserve">should not say </w:t>
      </w:r>
      <w:r w:rsidR="00FD1678">
        <w:t xml:space="preserve">categorically </w:t>
      </w:r>
      <w:r w:rsidR="00CE0DA4">
        <w:t>that</w:t>
      </w:r>
      <w:r w:rsidR="00525401">
        <w:t xml:space="preserve"> the</w:t>
      </w:r>
      <w:r w:rsidR="00B77DB8">
        <w:t xml:space="preserve">ir </w:t>
      </w:r>
      <w:r w:rsidR="00525401">
        <w:t xml:space="preserve"> </w:t>
      </w:r>
      <w:r w:rsidR="00B77DB8">
        <w:t>belief</w:t>
      </w:r>
      <w:r w:rsidR="003A1D5B">
        <w:t xml:space="preserve"> or feeling </w:t>
      </w:r>
      <w:r w:rsidR="00B77DB8">
        <w:t xml:space="preserve"> or skill </w:t>
      </w:r>
      <w:r w:rsidR="00FD1678">
        <w:t xml:space="preserve">is a </w:t>
      </w:r>
      <w:r w:rsidR="00525401">
        <w:t>propert</w:t>
      </w:r>
      <w:r w:rsidR="00E004B3">
        <w:t xml:space="preserve">y </w:t>
      </w:r>
      <w:r w:rsidR="00FD1678">
        <w:t xml:space="preserve">which </w:t>
      </w:r>
      <w:r w:rsidR="00E004B3">
        <w:t>is</w:t>
      </w:r>
      <w:r w:rsidR="00B77DB8">
        <w:t xml:space="preserve"> </w:t>
      </w:r>
      <w:r w:rsidR="00FD1678">
        <w:t xml:space="preserve">either </w:t>
      </w:r>
      <w:r w:rsidR="00E004B3">
        <w:t xml:space="preserve"> present </w:t>
      </w:r>
      <w:r w:rsidR="003A1D5B">
        <w:t xml:space="preserve">or </w:t>
      </w:r>
      <w:r w:rsidR="00E004B3">
        <w:t xml:space="preserve"> not present</w:t>
      </w:r>
      <w:r w:rsidR="00FD1678">
        <w:t xml:space="preserve">, even </w:t>
      </w:r>
      <w:r w:rsidR="00E004B3">
        <w:t xml:space="preserve"> </w:t>
      </w:r>
      <w:r w:rsidR="00A37B9D">
        <w:t>in a given respect</w:t>
      </w:r>
      <w:r w:rsidR="00E004B3">
        <w:t>.</w:t>
      </w:r>
      <w:r w:rsidR="00FD1678">
        <w:t xml:space="preserve"> T</w:t>
      </w:r>
      <w:r w:rsidR="006E3499">
        <w:t xml:space="preserve">here might not </w:t>
      </w:r>
      <w:r w:rsidR="00FA212E">
        <w:t xml:space="preserve">be </w:t>
      </w:r>
      <w:r w:rsidR="006C52F7">
        <w:t>determination/</w:t>
      </w:r>
      <w:r w:rsidR="00986CB5">
        <w:t>agree</w:t>
      </w:r>
      <w:r w:rsidR="00E91F00">
        <w:t>ment</w:t>
      </w:r>
      <w:r w:rsidR="00986CB5">
        <w:t xml:space="preserve"> with the </w:t>
      </w:r>
      <w:r w:rsidR="00825766">
        <w:t>judge</w:t>
      </w:r>
      <w:r w:rsidR="00986CB5">
        <w:t>ment</w:t>
      </w:r>
      <w:r w:rsidR="00377DB4">
        <w:t xml:space="preserve"> about </w:t>
      </w:r>
      <w:r w:rsidR="00D373AE">
        <w:t xml:space="preserve">the </w:t>
      </w:r>
      <w:r w:rsidR="00250B99">
        <w:t>presence/sameness of the respect</w:t>
      </w:r>
      <w:r w:rsidR="00F06BAF">
        <w:t xml:space="preserve">, </w:t>
      </w:r>
      <w:r w:rsidR="00FD1678">
        <w:t xml:space="preserve">like the reason for the belief </w:t>
      </w:r>
      <w:r w:rsidR="003A1D5B">
        <w:t xml:space="preserve">or feeling </w:t>
      </w:r>
      <w:r w:rsidR="00FD1678">
        <w:t xml:space="preserve">or level of skill </w:t>
      </w:r>
      <w:r w:rsidR="00C9231D">
        <w:t xml:space="preserve">at some </w:t>
      </w:r>
      <w:r w:rsidR="00B20834">
        <w:t xml:space="preserve">other </w:t>
      </w:r>
      <w:r w:rsidR="00EE3314">
        <w:t>level</w:t>
      </w:r>
      <w:r w:rsidR="00E91F00">
        <w:t>.</w:t>
      </w:r>
      <w:r w:rsidR="002D45F6">
        <w:t xml:space="preserve"> </w:t>
      </w:r>
      <w:r w:rsidR="00E91F00">
        <w:t>T</w:t>
      </w:r>
      <w:r w:rsidR="000B71D0">
        <w:t xml:space="preserve">he respect </w:t>
      </w:r>
      <w:r w:rsidR="002D45F6">
        <w:t xml:space="preserve">can </w:t>
      </w:r>
      <w:r w:rsidR="00A26B15">
        <w:t xml:space="preserve">be </w:t>
      </w:r>
      <w:r w:rsidR="00682C56">
        <w:t>different</w:t>
      </w:r>
      <w:r w:rsidR="00763533">
        <w:t xml:space="preserve"> in detail</w:t>
      </w:r>
      <w:r w:rsidR="00B47CA3">
        <w:t xml:space="preserve">, judged </w:t>
      </w:r>
      <w:r w:rsidR="00125005">
        <w:t>relati</w:t>
      </w:r>
      <w:r w:rsidR="003E6D4C">
        <w:t xml:space="preserve">ve to </w:t>
      </w:r>
      <w:r w:rsidR="00B536B4">
        <w:t>furt</w:t>
      </w:r>
      <w:r w:rsidR="00A07C6B">
        <w:t>h</w:t>
      </w:r>
      <w:r w:rsidR="00B536B4">
        <w:t>er</w:t>
      </w:r>
      <w:r w:rsidR="006A13CC">
        <w:t xml:space="preserve"> implicit </w:t>
      </w:r>
      <w:r w:rsidR="008239FA">
        <w:t xml:space="preserve">circumstances or </w:t>
      </w:r>
      <w:r w:rsidR="005160A0">
        <w:t xml:space="preserve">further </w:t>
      </w:r>
      <w:r w:rsidR="007B1CEF">
        <w:t>th</w:t>
      </w:r>
      <w:r w:rsidR="003E498D">
        <w:t>e</w:t>
      </w:r>
      <w:r w:rsidR="007B1CEF">
        <w:t>oretical assumptions</w:t>
      </w:r>
      <w:r w:rsidR="00493990">
        <w:t>. A</w:t>
      </w:r>
      <w:r w:rsidR="00345757">
        <w:t>lleged</w:t>
      </w:r>
      <w:r w:rsidR="00DB2637">
        <w:t xml:space="preserve"> consistency/</w:t>
      </w:r>
      <w:r w:rsidR="00345757">
        <w:t xml:space="preserve"> </w:t>
      </w:r>
      <w:r w:rsidR="00315FC4">
        <w:t xml:space="preserve">contradictoriness </w:t>
      </w:r>
      <w:r w:rsidR="00C9231D">
        <w:t xml:space="preserve">is </w:t>
      </w:r>
      <w:r w:rsidR="00FD1678">
        <w:t xml:space="preserve">often </w:t>
      </w:r>
      <w:r w:rsidR="00905083">
        <w:t>contestable</w:t>
      </w:r>
      <w:r w:rsidR="00BC7655">
        <w:t>.</w:t>
      </w:r>
      <w:r w:rsidR="00D52294">
        <w:t xml:space="preserve"> And </w:t>
      </w:r>
      <w:proofErr w:type="gramStart"/>
      <w:r w:rsidR="00345757">
        <w:t>finally</w:t>
      </w:r>
      <w:proofErr w:type="gramEnd"/>
      <w:r w:rsidR="00345757">
        <w:t xml:space="preserve"> </w:t>
      </w:r>
      <w:r w:rsidR="00EB1410">
        <w:t>determinacy can</w:t>
      </w:r>
      <w:r w:rsidR="00392A7A">
        <w:t>not</w:t>
      </w:r>
      <w:r w:rsidR="00EB1410">
        <w:t xml:space="preserve"> be </w:t>
      </w:r>
      <w:r w:rsidR="00D82671">
        <w:t xml:space="preserve">expected of </w:t>
      </w:r>
      <w:r w:rsidR="008D34E9">
        <w:t xml:space="preserve">the </w:t>
      </w:r>
      <w:r w:rsidR="00BD14A0">
        <w:t xml:space="preserve">relevant </w:t>
      </w:r>
      <w:r w:rsidR="00EF5EC0">
        <w:t>“</w:t>
      </w:r>
      <w:r w:rsidR="008D34E9">
        <w:t>respect</w:t>
      </w:r>
      <w:r w:rsidR="00EF5EC0">
        <w:t>”</w:t>
      </w:r>
      <w:r w:rsidR="008D34E9">
        <w:t xml:space="preserve"> </w:t>
      </w:r>
      <w:r w:rsidR="00647083">
        <w:t>when the context is</w:t>
      </w:r>
      <w:r w:rsidR="00EB1410">
        <w:t xml:space="preserve"> fiction</w:t>
      </w:r>
      <w:r w:rsidR="00757E59">
        <w:t>al</w:t>
      </w:r>
      <w:r w:rsidR="00EB1410">
        <w:t>, humor</w:t>
      </w:r>
      <w:r w:rsidR="00757E59">
        <w:t>ous, or ironic</w:t>
      </w:r>
      <w:r w:rsidR="00E732BD">
        <w:t xml:space="preserve">/sarcastic </w:t>
      </w:r>
      <w:r w:rsidR="009A003A">
        <w:t>assertion</w:t>
      </w:r>
      <w:r w:rsidR="00366738">
        <w:t>.</w:t>
      </w:r>
      <w:r w:rsidR="00C77AD4">
        <w:t xml:space="preserve"> </w:t>
      </w:r>
    </w:p>
    <w:p w14:paraId="51B985A5" w14:textId="0175EF05" w:rsidR="008B3CE4" w:rsidRDefault="00824FF0" w:rsidP="008B3CE4">
      <w:r>
        <w:t xml:space="preserve">Most </w:t>
      </w:r>
      <w:r w:rsidR="00F867C6">
        <w:t>Western Philosophers</w:t>
      </w:r>
      <w:r w:rsidR="002D4060">
        <w:t xml:space="preserve"> </w:t>
      </w:r>
      <w:r w:rsidR="00657443">
        <w:t xml:space="preserve">recognised </w:t>
      </w:r>
      <w:r w:rsidR="001264F5">
        <w:t>these “laws</w:t>
      </w:r>
      <w:r w:rsidR="003F278C">
        <w:t xml:space="preserve">” </w:t>
      </w:r>
      <w:r w:rsidR="00695D5E">
        <w:t xml:space="preserve">were ideal only and </w:t>
      </w:r>
      <w:r w:rsidR="008468CC">
        <w:t xml:space="preserve">the possibility of </w:t>
      </w:r>
      <w:r w:rsidR="00AB5203">
        <w:t>indeterminacy and e</w:t>
      </w:r>
      <w:r w:rsidR="00715D92">
        <w:t>quivocation.</w:t>
      </w:r>
      <w:r w:rsidR="00D76FCD">
        <w:t xml:space="preserve"> </w:t>
      </w:r>
      <w:r w:rsidR="00AD5421">
        <w:t xml:space="preserve">Plato wrote </w:t>
      </w:r>
      <w:r w:rsidR="00B61E19">
        <w:t xml:space="preserve">dialogues </w:t>
      </w:r>
      <w:r w:rsidR="007C42ED">
        <w:t xml:space="preserve">in which </w:t>
      </w:r>
      <w:r w:rsidR="0022085B">
        <w:t xml:space="preserve">his created character </w:t>
      </w:r>
      <w:r w:rsidR="001A3A85">
        <w:t>“</w:t>
      </w:r>
      <w:r w:rsidR="007C42ED">
        <w:t>Socrates</w:t>
      </w:r>
      <w:r w:rsidR="003A1D5B">
        <w:t>,</w:t>
      </w:r>
      <w:r w:rsidR="001A3A85">
        <w:t>”</w:t>
      </w:r>
      <w:r w:rsidR="007C42ED">
        <w:t xml:space="preserve"> </w:t>
      </w:r>
      <w:r w:rsidR="0022085B">
        <w:t xml:space="preserve">drawn from life based on his teacher Socrates , </w:t>
      </w:r>
      <w:r w:rsidR="007C42ED">
        <w:t xml:space="preserve">brings out </w:t>
      </w:r>
      <w:r w:rsidR="007D7F11">
        <w:t>the equivocations in claims about</w:t>
      </w:r>
      <w:r w:rsidR="004C1FE1">
        <w:t xml:space="preserve"> justice being </w:t>
      </w:r>
      <w:r w:rsidR="000261F6">
        <w:t>“</w:t>
      </w:r>
      <w:r w:rsidR="004C1FE1">
        <w:t>the interests of the stron</w:t>
      </w:r>
      <w:r w:rsidR="00F37426">
        <w:t>ger</w:t>
      </w:r>
      <w:r w:rsidR="000261F6">
        <w:t>”</w:t>
      </w:r>
      <w:r w:rsidR="00D05B7B">
        <w:t>,</w:t>
      </w:r>
      <w:r w:rsidR="00F34022">
        <w:t xml:space="preserve"> </w:t>
      </w:r>
      <w:r w:rsidR="003A1D5B">
        <w:t xml:space="preserve">by showing “strong” is equivocal </w:t>
      </w:r>
      <w:r w:rsidR="00687575">
        <w:t xml:space="preserve">as between mind and body </w:t>
      </w:r>
      <w:r w:rsidR="00F34022">
        <w:t xml:space="preserve">to </w:t>
      </w:r>
      <w:r w:rsidR="00793B2E">
        <w:t>challenge</w:t>
      </w:r>
      <w:r w:rsidR="00F34022">
        <w:t xml:space="preserve"> Thrasymachus and Callicles</w:t>
      </w:r>
      <w:r w:rsidR="00F232AF">
        <w:t>,</w:t>
      </w:r>
      <w:r w:rsidR="006B3AC2">
        <w:t xml:space="preserve"> who expressed t</w:t>
      </w:r>
      <w:r w:rsidR="00661925">
        <w:t>h</w:t>
      </w:r>
      <w:r w:rsidR="006B3AC2">
        <w:t xml:space="preserve">is </w:t>
      </w:r>
      <w:r w:rsidR="00661925">
        <w:t xml:space="preserve">sort of </w:t>
      </w:r>
      <w:r w:rsidR="006B3AC2">
        <w:t>view</w:t>
      </w:r>
      <w:r w:rsidR="003D0FF6">
        <w:t>.</w:t>
      </w:r>
      <w:r w:rsidR="00C16185">
        <w:rPr>
          <w:rStyle w:val="FootnoteReference"/>
        </w:rPr>
        <w:footnoteReference w:id="2"/>
      </w:r>
      <w:r w:rsidR="008B3CE4" w:rsidRPr="008B3CE4">
        <w:t xml:space="preserve"> </w:t>
      </w:r>
      <w:r w:rsidR="007724C9">
        <w:t>Alas,</w:t>
      </w:r>
      <w:r w:rsidR="00A00E8E">
        <w:t xml:space="preserve"> </w:t>
      </w:r>
      <w:r w:rsidR="008B3CE4">
        <w:t xml:space="preserve">Plato’s own </w:t>
      </w:r>
      <w:r w:rsidR="00C36375">
        <w:t xml:space="preserve">response to the </w:t>
      </w:r>
      <w:r w:rsidR="00223924">
        <w:t xml:space="preserve">inconclusive </w:t>
      </w:r>
      <w:r w:rsidR="00C36375">
        <w:t>Socratic quest for</w:t>
      </w:r>
      <w:r w:rsidR="00F6789B">
        <w:t xml:space="preserve"> knowledge</w:t>
      </w:r>
      <w:r w:rsidR="00F71257">
        <w:t>,</w:t>
      </w:r>
      <w:r w:rsidR="00F6789B">
        <w:t xml:space="preserve"> </w:t>
      </w:r>
      <w:r w:rsidR="00BA152D">
        <w:t>via te</w:t>
      </w:r>
      <w:r w:rsidR="00F71257">
        <w:t>a</w:t>
      </w:r>
      <w:r w:rsidR="00BA152D">
        <w:t xml:space="preserve">sing out </w:t>
      </w:r>
      <w:r w:rsidR="003620C0">
        <w:t xml:space="preserve">of </w:t>
      </w:r>
      <w:r w:rsidR="00BA152D">
        <w:t>equivocation</w:t>
      </w:r>
      <w:r w:rsidR="0022085B">
        <w:t>s</w:t>
      </w:r>
      <w:r w:rsidR="00BA152D">
        <w:t xml:space="preserve"> o</w:t>
      </w:r>
      <w:r w:rsidR="003620C0">
        <w:t>n</w:t>
      </w:r>
      <w:r w:rsidR="00BA152D">
        <w:t xml:space="preserve"> the </w:t>
      </w:r>
      <w:r w:rsidR="0022085B">
        <w:t>meaning of “</w:t>
      </w:r>
      <w:r w:rsidR="00BA152D">
        <w:t>good</w:t>
      </w:r>
      <w:r w:rsidR="0022085B">
        <w:t>:</w:t>
      </w:r>
      <w:r w:rsidR="008B3CE4">
        <w:t xml:space="preserve"> was </w:t>
      </w:r>
      <w:r w:rsidR="00353466">
        <w:t xml:space="preserve">to propose a univocal account of good and justice, </w:t>
      </w:r>
      <w:r w:rsidR="008B3CE4">
        <w:t xml:space="preserve">based on the idea that Good and Being were univocal terms standing for unchanging transcendent “Forms” in which </w:t>
      </w:r>
      <w:r w:rsidR="006A3B81">
        <w:t>t</w:t>
      </w:r>
      <w:r w:rsidR="008B3CE4">
        <w:t xml:space="preserve">heir changeable instances participated. </w:t>
      </w:r>
      <w:r w:rsidR="008B3CE4" w:rsidRPr="00AA2811">
        <w:rPr>
          <w:i/>
          <w:iCs/>
        </w:rPr>
        <w:t xml:space="preserve">Republic </w:t>
      </w:r>
      <w:r w:rsidR="008B3CE4">
        <w:t xml:space="preserve">proposed an account of “man” as composed of reason, temper and appetite. Reason is represented in the state by a set of elite “Guardians”, with no families or property to distract or corrupt them. They were to be focused from birth on these Forms, so they would know and </w:t>
      </w:r>
      <w:r w:rsidR="00A243EB">
        <w:t>love the good</w:t>
      </w:r>
      <w:r w:rsidR="00FD783D">
        <w:t>,</w:t>
      </w:r>
      <w:r w:rsidR="00A243EB">
        <w:t xml:space="preserve"> </w:t>
      </w:r>
      <w:r w:rsidR="008B3CE4">
        <w:t>practice justice</w:t>
      </w:r>
      <w:r w:rsidR="00FD783D">
        <w:t>,</w:t>
      </w:r>
      <w:r w:rsidR="008B3CE4">
        <w:t xml:space="preserve"> and rule the other parts of society from the top down, wisely and justly.</w:t>
      </w:r>
    </w:p>
    <w:p w14:paraId="5EF0481D" w14:textId="17BB1BCA" w:rsidR="00D8204B" w:rsidRDefault="00F37426" w:rsidP="00F1024D">
      <w:r>
        <w:t>Aristotle</w:t>
      </w:r>
      <w:r w:rsidR="006E1348">
        <w:t>,</w:t>
      </w:r>
      <w:r>
        <w:t xml:space="preserve"> </w:t>
      </w:r>
      <w:r w:rsidR="005115C1">
        <w:t>his pupil</w:t>
      </w:r>
      <w:r w:rsidR="006E1348">
        <w:t>,</w:t>
      </w:r>
      <w:r w:rsidR="005115C1">
        <w:t xml:space="preserve"> on the other hand</w:t>
      </w:r>
      <w:r w:rsidR="0022085B">
        <w:t xml:space="preserve">, rejected the proposed </w:t>
      </w:r>
      <w:r w:rsidR="0022085B" w:rsidRPr="0022085B">
        <w:rPr>
          <w:i/>
          <w:iCs/>
        </w:rPr>
        <w:t>Republic</w:t>
      </w:r>
      <w:r w:rsidR="0022085B">
        <w:t xml:space="preserve"> and instead </w:t>
      </w:r>
      <w:r w:rsidR="005115C1">
        <w:t xml:space="preserve"> </w:t>
      </w:r>
      <w:r w:rsidR="00CE6BBB">
        <w:t xml:space="preserve">used </w:t>
      </w:r>
      <w:r w:rsidR="00CC14C3">
        <w:t>a</w:t>
      </w:r>
      <w:r w:rsidR="00CE6BBB">
        <w:t xml:space="preserve"> doctrine of analogical </w:t>
      </w:r>
      <w:r w:rsidR="0072705A">
        <w:t>predication or equivocation</w:t>
      </w:r>
      <w:r w:rsidR="00D13D8C">
        <w:t xml:space="preserve">, </w:t>
      </w:r>
      <w:r w:rsidR="0072705A">
        <w:t xml:space="preserve">to question Plato’s </w:t>
      </w:r>
      <w:r w:rsidR="00B956DC">
        <w:t xml:space="preserve">own </w:t>
      </w:r>
      <w:r w:rsidR="000B429D">
        <w:t>doctrine of Forms</w:t>
      </w:r>
      <w:r w:rsidR="00174C90">
        <w:t>,</w:t>
      </w:r>
      <w:r w:rsidR="002670C2">
        <w:t xml:space="preserve"> and </w:t>
      </w:r>
      <w:r w:rsidR="00174C90">
        <w:t xml:space="preserve">especially </w:t>
      </w:r>
      <w:r w:rsidR="002670C2">
        <w:t>the Form of the Good</w:t>
      </w:r>
      <w:r w:rsidR="000B429D">
        <w:t>.</w:t>
      </w:r>
      <w:r w:rsidR="00DD5A31">
        <w:t xml:space="preserve"> </w:t>
      </w:r>
      <w:r w:rsidR="008F4C49">
        <w:t xml:space="preserve">Plato’s </w:t>
      </w:r>
      <w:r w:rsidR="008F4C49" w:rsidRPr="00AA2811">
        <w:rPr>
          <w:i/>
          <w:iCs/>
        </w:rPr>
        <w:t xml:space="preserve">Republic </w:t>
      </w:r>
      <w:r w:rsidR="008F4C49">
        <w:t>was the first Western political tract, and it was first criticised by its author’s best student, Aristotle.</w:t>
      </w:r>
      <w:r w:rsidR="00984809">
        <w:t xml:space="preserve"> </w:t>
      </w:r>
      <w:r w:rsidR="00F1690E">
        <w:t xml:space="preserve"> Aristotle </w:t>
      </w:r>
      <w:r w:rsidR="005944B4">
        <w:t>accepts the determinate ideal</w:t>
      </w:r>
      <w:r w:rsidR="00435CC5">
        <w:t xml:space="preserve"> behind </w:t>
      </w:r>
      <w:r w:rsidR="0057396F">
        <w:t>Na</w:t>
      </w:r>
      <w:r w:rsidR="00435CC5">
        <w:t>tural</w:t>
      </w:r>
      <w:r w:rsidR="001734E2">
        <w:t xml:space="preserve"> </w:t>
      </w:r>
      <w:r w:rsidR="0057396F">
        <w:t>S</w:t>
      </w:r>
      <w:r w:rsidR="00435CC5">
        <w:t>cience</w:t>
      </w:r>
      <w:r w:rsidR="00F62AF3">
        <w:t xml:space="preserve"> of </w:t>
      </w:r>
      <w:r w:rsidR="00BC11A9">
        <w:t>substances/</w:t>
      </w:r>
      <w:r w:rsidR="00F62AF3">
        <w:t>being</w:t>
      </w:r>
      <w:r w:rsidR="00597BB0">
        <w:t xml:space="preserve">, and </w:t>
      </w:r>
      <w:r w:rsidR="00C96595">
        <w:t xml:space="preserve">himself </w:t>
      </w:r>
      <w:r w:rsidR="00500B88">
        <w:t xml:space="preserve">privileges </w:t>
      </w:r>
      <w:r w:rsidR="00597BB0">
        <w:t>theoretical k</w:t>
      </w:r>
      <w:r w:rsidR="00500B88">
        <w:t>nowledge</w:t>
      </w:r>
      <w:r w:rsidR="002C200F">
        <w:t xml:space="preserve"> and syllogistic </w:t>
      </w:r>
      <w:r w:rsidR="009E6634">
        <w:t>logic</w:t>
      </w:r>
      <w:r w:rsidR="00C1779A">
        <w:t xml:space="preserve"> as ideal</w:t>
      </w:r>
      <w:r w:rsidR="003F2659">
        <w:t xml:space="preserve"> in that domain</w:t>
      </w:r>
      <w:r w:rsidR="002C200F">
        <w:t xml:space="preserve">. But </w:t>
      </w:r>
      <w:r w:rsidR="00EC1F64">
        <w:t xml:space="preserve">in other </w:t>
      </w:r>
      <w:r w:rsidR="00D71E15">
        <w:t>domains of discourse</w:t>
      </w:r>
      <w:r w:rsidR="0022085B">
        <w:t xml:space="preserve">, like ethics, </w:t>
      </w:r>
      <w:r w:rsidR="00D71E15">
        <w:t xml:space="preserve"> </w:t>
      </w:r>
      <w:r w:rsidR="009E6634">
        <w:t>he also a</w:t>
      </w:r>
      <w:r w:rsidR="002C200F">
        <w:t xml:space="preserve">ccepts indeterminate practical </w:t>
      </w:r>
      <w:r w:rsidR="005C7ECA">
        <w:t xml:space="preserve">and ethical </w:t>
      </w:r>
      <w:r w:rsidR="007D0988">
        <w:t>knowledge/</w:t>
      </w:r>
      <w:r w:rsidR="002C200F">
        <w:t xml:space="preserve">reasoning </w:t>
      </w:r>
      <w:r w:rsidR="00C1779A">
        <w:t xml:space="preserve">and he </w:t>
      </w:r>
      <w:r w:rsidR="005C7ECA">
        <w:t>r</w:t>
      </w:r>
      <w:r w:rsidR="00F1690E">
        <w:t xml:space="preserve">ejects the </w:t>
      </w:r>
      <w:r w:rsidR="007F3A41">
        <w:t xml:space="preserve">necessity of </w:t>
      </w:r>
      <w:r w:rsidR="00861A14">
        <w:t xml:space="preserve">univocal </w:t>
      </w:r>
      <w:r w:rsidR="00F1690E">
        <w:t xml:space="preserve">Forms </w:t>
      </w:r>
      <w:r w:rsidR="009C0E14">
        <w:t>of</w:t>
      </w:r>
      <w:r w:rsidR="00F870BD">
        <w:t xml:space="preserve"> Being a</w:t>
      </w:r>
      <w:r w:rsidR="005E50D5">
        <w:t>n</w:t>
      </w:r>
      <w:r w:rsidR="00F870BD">
        <w:t>d Good</w:t>
      </w:r>
      <w:r w:rsidR="00952591">
        <w:t>,</w:t>
      </w:r>
      <w:r w:rsidR="00F870BD">
        <w:t xml:space="preserve"> </w:t>
      </w:r>
      <w:r w:rsidR="00F1690E">
        <w:t xml:space="preserve">and the elite politics, substituting his analogical pluralist account of </w:t>
      </w:r>
      <w:r w:rsidR="00A96BC2">
        <w:t>the words “</w:t>
      </w:r>
      <w:r w:rsidR="00F1690E">
        <w:t>being</w:t>
      </w:r>
      <w:r w:rsidR="00A96BC2">
        <w:t>”</w:t>
      </w:r>
      <w:r w:rsidR="00F1690E">
        <w:t xml:space="preserve"> </w:t>
      </w:r>
      <w:r w:rsidR="00F1690E">
        <w:lastRenderedPageBreak/>
        <w:t xml:space="preserve">and </w:t>
      </w:r>
      <w:r w:rsidR="00A96BC2">
        <w:t>“</w:t>
      </w:r>
      <w:r w:rsidR="00F1690E">
        <w:t>good</w:t>
      </w:r>
      <w:r w:rsidR="00A96BC2">
        <w:t>”</w:t>
      </w:r>
      <w:r w:rsidR="00F1690E">
        <w:t xml:space="preserve"> for the univocal transcendent Forms</w:t>
      </w:r>
      <w:r w:rsidR="00C71044">
        <w:t>,</w:t>
      </w:r>
      <w:r w:rsidR="00F1690E">
        <w:t xml:space="preserve"> and questioning </w:t>
      </w:r>
      <w:r w:rsidR="005568F0">
        <w:t xml:space="preserve">some </w:t>
      </w:r>
      <w:r w:rsidR="009233E7">
        <w:t xml:space="preserve">of </w:t>
      </w:r>
      <w:r w:rsidR="00F1690E">
        <w:t>the</w:t>
      </w:r>
      <w:r w:rsidR="00837809">
        <w:t xml:space="preserve"> </w:t>
      </w:r>
      <w:r w:rsidR="00BE66CE">
        <w:t xml:space="preserve">alleged </w:t>
      </w:r>
      <w:r w:rsidR="00C82DB6">
        <w:t>implications</w:t>
      </w:r>
      <w:r w:rsidR="00F1690E">
        <w:t xml:space="preserve"> of the notion that the state is</w:t>
      </w:r>
      <w:r w:rsidR="001C3A8D">
        <w:t xml:space="preserve"> just </w:t>
      </w:r>
      <w:r w:rsidR="00F1690E">
        <w:t xml:space="preserve"> “man writ large”</w:t>
      </w:r>
      <w:r w:rsidR="00581908">
        <w:t>.</w:t>
      </w:r>
    </w:p>
    <w:p w14:paraId="06D47930" w14:textId="77777777" w:rsidR="00687575" w:rsidRDefault="00493E98" w:rsidP="00493E98">
      <w:r>
        <w:t>In his pre-scientific concept of a person, persons are substances which have</w:t>
      </w:r>
      <w:r w:rsidR="00687575">
        <w:t>:</w:t>
      </w:r>
    </w:p>
    <w:p w14:paraId="69499692" w14:textId="47224B9C" w:rsidR="00687575" w:rsidRDefault="00493E98" w:rsidP="00687575">
      <w:pPr>
        <w:pStyle w:val="ListParagraph"/>
        <w:numPr>
          <w:ilvl w:val="0"/>
          <w:numId w:val="2"/>
        </w:numPr>
      </w:pPr>
      <w:r>
        <w:t>spiritual/intellectual self or soul with capacities, like consciousness, knowledge of truth , and desire for wellbeing, memory and imagination. These direct others, of type- b)</w:t>
      </w:r>
    </w:p>
    <w:p w14:paraId="5DC7631F" w14:textId="77777777" w:rsidR="00687575" w:rsidRDefault="00493E98" w:rsidP="00687575">
      <w:pPr>
        <w:pStyle w:val="ListParagraph"/>
        <w:numPr>
          <w:ilvl w:val="0"/>
          <w:numId w:val="2"/>
        </w:numPr>
      </w:pPr>
      <w:r>
        <w:t xml:space="preserve"> sensory-motor capacities, like the five senses and limb movement, associated with sensory pleasure and pain. “Higher” capacities of type a) and b) nurture “</w:t>
      </w:r>
      <w:proofErr w:type="spellStart"/>
      <w:r>
        <w:t>lower”type</w:t>
      </w:r>
      <w:proofErr w:type="spellEnd"/>
      <w:r>
        <w:t xml:space="preserve"> c)</w:t>
      </w:r>
      <w:r w:rsidR="00687575">
        <w:t xml:space="preserve"> </w:t>
      </w:r>
    </w:p>
    <w:p w14:paraId="08DF1256" w14:textId="6AA52D4A" w:rsidR="00493E98" w:rsidRDefault="00493E98" w:rsidP="00687575">
      <w:pPr>
        <w:pStyle w:val="ListParagraph"/>
        <w:numPr>
          <w:ilvl w:val="0"/>
          <w:numId w:val="2"/>
        </w:numPr>
      </w:pPr>
      <w:r>
        <w:t xml:space="preserve">autonomic capacities, like digestion and respiration, by wise diet and </w:t>
      </w:r>
      <w:proofErr w:type="spellStart"/>
      <w:r>
        <w:t>excercise</w:t>
      </w:r>
      <w:proofErr w:type="spellEnd"/>
      <w:r>
        <w:t xml:space="preserve">. In turn, non-conscious type c) capacities enable the existence of consciously directed capacities of type  of type a) and b), and the rise or </w:t>
      </w:r>
      <w:proofErr w:type="spellStart"/>
      <w:r>
        <w:t>orexis</w:t>
      </w:r>
      <w:proofErr w:type="spellEnd"/>
      <w:r>
        <w:t xml:space="preserve"> of their physical “needs” prompt  higher types of activity in response from the mind/body composite. Capacities are mutually dependent in different respects. There is a separation of powers/division of labour.  </w:t>
      </w:r>
    </w:p>
    <w:p w14:paraId="2822573F" w14:textId="5A735112" w:rsidR="0002609F" w:rsidRDefault="0076030F" w:rsidP="0002609F">
      <w:r>
        <w:t xml:space="preserve"> </w:t>
      </w:r>
      <w:r w:rsidR="00470C9A" w:rsidRPr="008F645B">
        <w:t xml:space="preserve">He </w:t>
      </w:r>
      <w:r w:rsidR="00470C9A">
        <w:t xml:space="preserve">claims “being” and “good” </w:t>
      </w:r>
      <w:r w:rsidR="00470C9A" w:rsidRPr="008F645B">
        <w:t>appl</w:t>
      </w:r>
      <w:r w:rsidR="00470C9A">
        <w:t>y primarily to “</w:t>
      </w:r>
      <w:r w:rsidR="00470C9A" w:rsidRPr="008F645B">
        <w:t>substance</w:t>
      </w:r>
      <w:r w:rsidR="00470C9A">
        <w:t>s”, natural, living,</w:t>
      </w:r>
      <w:r w:rsidR="000F764D">
        <w:t xml:space="preserve"> animal, </w:t>
      </w:r>
      <w:r w:rsidR="0022085B">
        <w:t xml:space="preserve">and persons, </w:t>
      </w:r>
      <w:r w:rsidR="00470C9A">
        <w:t>rational, and</w:t>
      </w:r>
      <w:r w:rsidR="000F764D">
        <w:t>/or</w:t>
      </w:r>
      <w:r w:rsidR="00470C9A">
        <w:t xml:space="preserve"> divine, </w:t>
      </w:r>
      <w:r w:rsidR="00470C9A" w:rsidRPr="008F645B">
        <w:t>but also</w:t>
      </w:r>
      <w:r w:rsidR="00470C9A">
        <w:t>,</w:t>
      </w:r>
      <w:r w:rsidR="00470C9A" w:rsidRPr="008F645B">
        <w:t xml:space="preserve"> </w:t>
      </w:r>
      <w:r w:rsidR="00470C9A">
        <w:t xml:space="preserve">in a secondary way, </w:t>
      </w:r>
      <w:r w:rsidR="00470C9A" w:rsidRPr="008F645B">
        <w:t xml:space="preserve">to other </w:t>
      </w:r>
      <w:r w:rsidR="00650CF4">
        <w:t>‘</w:t>
      </w:r>
      <w:r w:rsidR="001F0E46">
        <w:t>categories</w:t>
      </w:r>
      <w:r w:rsidR="00650CF4">
        <w:t>’</w:t>
      </w:r>
      <w:r w:rsidR="001F0E46">
        <w:t xml:space="preserve"> of </w:t>
      </w:r>
      <w:r w:rsidR="00470C9A" w:rsidRPr="008F645B">
        <w:t>“being</w:t>
      </w:r>
      <w:r w:rsidR="00807B1F">
        <w:t>,</w:t>
      </w:r>
      <w:r w:rsidR="00470C9A" w:rsidRPr="008F645B">
        <w:t>’ like</w:t>
      </w:r>
      <w:r w:rsidR="00470C9A">
        <w:t xml:space="preserve"> </w:t>
      </w:r>
      <w:r w:rsidR="00C6099B">
        <w:t>the acts of these</w:t>
      </w:r>
      <w:r w:rsidR="008E28D8">
        <w:t xml:space="preserve"> </w:t>
      </w:r>
      <w:r w:rsidR="009068C4">
        <w:t>substance</w:t>
      </w:r>
      <w:r w:rsidR="008E28D8">
        <w:t>s’</w:t>
      </w:r>
      <w:r w:rsidR="00C43D53">
        <w:t xml:space="preserve">, their </w:t>
      </w:r>
      <w:r w:rsidR="00470C9A">
        <w:t>passive states</w:t>
      </w:r>
      <w:r w:rsidR="00C43D53">
        <w:t>,</w:t>
      </w:r>
      <w:r w:rsidR="00470C9A">
        <w:t xml:space="preserve"> their qualities, quantities, relations, places and times (</w:t>
      </w:r>
      <w:r w:rsidR="00470C9A" w:rsidRPr="002F1B8B">
        <w:rPr>
          <w:i/>
          <w:iCs/>
        </w:rPr>
        <w:t>Nicomachean ethics</w:t>
      </w:r>
      <w:r w:rsidR="00470C9A">
        <w:t>,</w:t>
      </w:r>
      <w:r w:rsidR="00470C9A" w:rsidRPr="008F645B">
        <w:t>1096b3</w:t>
      </w:r>
      <w:r w:rsidR="00470C9A">
        <w:t>ff)</w:t>
      </w:r>
      <w:r w:rsidR="00470C9A" w:rsidRPr="008F645B">
        <w:t>.</w:t>
      </w:r>
      <w:r w:rsidR="001F1271">
        <w:t>Persons are the paradigm of substances.</w:t>
      </w:r>
      <w:r w:rsidR="00470C9A">
        <w:t xml:space="preserve"> </w:t>
      </w:r>
      <w:r w:rsidR="00522950">
        <w:t xml:space="preserve">Presence </w:t>
      </w:r>
      <w:r w:rsidR="00FC4521">
        <w:t>of an</w:t>
      </w:r>
      <w:r w:rsidR="00C74B4E">
        <w:t>y</w:t>
      </w:r>
      <w:r w:rsidR="00FC4521">
        <w:t xml:space="preserve"> </w:t>
      </w:r>
      <w:r w:rsidR="00661193">
        <w:t>non</w:t>
      </w:r>
      <w:r w:rsidR="00C40ABC">
        <w:t>-</w:t>
      </w:r>
      <w:r w:rsidR="00661193">
        <w:t>substant</w:t>
      </w:r>
      <w:r w:rsidR="00C40ABC">
        <w:t>ia</w:t>
      </w:r>
      <w:r w:rsidR="00661193">
        <w:t xml:space="preserve">l </w:t>
      </w:r>
      <w:r w:rsidR="00FC4521">
        <w:t>entity</w:t>
      </w:r>
      <w:r w:rsidR="005D7E7E">
        <w:t>,</w:t>
      </w:r>
      <w:r w:rsidR="00FC4521">
        <w:t xml:space="preserve"> </w:t>
      </w:r>
      <w:r w:rsidR="00FD02EF">
        <w:t>at</w:t>
      </w:r>
      <w:r w:rsidR="004C7F6A">
        <w:t xml:space="preserve"> </w:t>
      </w:r>
      <w:r w:rsidR="00FD02EF">
        <w:t>a place or time</w:t>
      </w:r>
      <w:r w:rsidR="005D7E7E">
        <w:t>,</w:t>
      </w:r>
      <w:r w:rsidR="00FD02EF">
        <w:t xml:space="preserve"> is a mode of existing</w:t>
      </w:r>
      <w:r w:rsidR="00FC4521">
        <w:t xml:space="preserve">, but </w:t>
      </w:r>
      <w:r w:rsidR="0010375C">
        <w:t>does not graduate it as a substance.</w:t>
      </w:r>
      <w:r w:rsidR="0092259B">
        <w:t xml:space="preserve"> </w:t>
      </w:r>
      <w:r w:rsidR="0002609F">
        <w:t>On this account, caused actions, groups,</w:t>
      </w:r>
      <w:r w:rsidR="00C72EC4">
        <w:t xml:space="preserve"> organisations, </w:t>
      </w:r>
      <w:r w:rsidR="000479F8">
        <w:t>states,</w:t>
      </w:r>
      <w:r w:rsidR="0002609F">
        <w:t xml:space="preserve"> and human thoughts </w:t>
      </w:r>
      <w:r w:rsidR="005740DA">
        <w:t xml:space="preserve">can </w:t>
      </w:r>
      <w:r w:rsidR="005D7E7E">
        <w:t xml:space="preserve">also </w:t>
      </w:r>
      <w:r w:rsidR="00B7561A">
        <w:t>“</w:t>
      </w:r>
      <w:r w:rsidR="0002609F">
        <w:t>exist</w:t>
      </w:r>
      <w:r w:rsidR="00DD144D">
        <w:t xml:space="preserve">” but </w:t>
      </w:r>
      <w:r w:rsidR="00B7561A">
        <w:t xml:space="preserve">in a </w:t>
      </w:r>
      <w:r w:rsidR="0002609F">
        <w:t>”secondar</w:t>
      </w:r>
      <w:r w:rsidR="00B7561A">
        <w:t>y sense.</w:t>
      </w:r>
      <w:r w:rsidR="002E3851">
        <w:rPr>
          <w:rStyle w:val="FootnoteReference"/>
        </w:rPr>
        <w:footnoteReference w:id="3"/>
      </w:r>
      <w:r w:rsidR="0002609F">
        <w:t xml:space="preserve"> </w:t>
      </w:r>
    </w:p>
    <w:p w14:paraId="161A3D75" w14:textId="4879DE3C" w:rsidR="00984809" w:rsidRDefault="00FC4521" w:rsidP="00F1024D">
      <w:r>
        <w:t xml:space="preserve"> </w:t>
      </w:r>
      <w:r w:rsidR="00470C9A" w:rsidRPr="008F645B">
        <w:t xml:space="preserve">Aristotle gives </w:t>
      </w:r>
      <w:r w:rsidR="00470C9A">
        <w:t xml:space="preserve">another </w:t>
      </w:r>
      <w:r w:rsidR="00470C9A" w:rsidRPr="008F645B">
        <w:t xml:space="preserve">example to explicate his theory of analogical predication at </w:t>
      </w:r>
      <w:r w:rsidR="00470C9A" w:rsidRPr="008F645B">
        <w:rPr>
          <w:i/>
          <w:iCs/>
        </w:rPr>
        <w:t>Metaphysics</w:t>
      </w:r>
      <w:r w:rsidR="00470C9A" w:rsidRPr="008F645B">
        <w:t xml:space="preserve"> Book IV 1003a16-1004a. </w:t>
      </w:r>
      <w:r w:rsidR="00470C9A">
        <w:t xml:space="preserve">Terms like “health”, </w:t>
      </w:r>
      <w:proofErr w:type="gramStart"/>
      <w:r w:rsidR="00470C9A">
        <w:t>similar to</w:t>
      </w:r>
      <w:proofErr w:type="gramEnd"/>
      <w:r w:rsidR="00470C9A">
        <w:t xml:space="preserve"> “good” and “exist”, had both primary and secondary meanings. The primary meaning of health is a bodily state. In a secondary sense, any c</w:t>
      </w:r>
      <w:r w:rsidR="00470C9A" w:rsidRPr="008F645B">
        <w:t xml:space="preserve">auses or effects, signs or symptoms of </w:t>
      </w:r>
      <w:r w:rsidR="00470C9A">
        <w:t xml:space="preserve">the </w:t>
      </w:r>
      <w:r w:rsidR="00470C9A" w:rsidRPr="008F645B">
        <w:t>bodily state of</w:t>
      </w:r>
      <w:r w:rsidR="00470C9A">
        <w:t xml:space="preserve"> </w:t>
      </w:r>
      <w:r w:rsidR="00470C9A" w:rsidRPr="008F645B">
        <w:t>”health”, such as diet, exercise, medicine, complexions, or urine</w:t>
      </w:r>
      <w:r w:rsidR="00470C9A">
        <w:t>,</w:t>
      </w:r>
      <w:r w:rsidR="00470C9A" w:rsidRPr="008F645B">
        <w:t xml:space="preserve"> can </w:t>
      </w:r>
      <w:r w:rsidR="00470C9A">
        <w:t xml:space="preserve">also </w:t>
      </w:r>
      <w:r w:rsidR="00470C9A" w:rsidRPr="008F645B">
        <w:t>be said to be “healthy”, but not in good health.</w:t>
      </w:r>
      <w:r w:rsidR="00303476">
        <w:t xml:space="preserve"> </w:t>
      </w:r>
    </w:p>
    <w:p w14:paraId="46083E85" w14:textId="4686673D" w:rsidR="008F37A5" w:rsidRDefault="00D22389" w:rsidP="0087717E">
      <w:r>
        <w:t xml:space="preserve">In what follows I will be </w:t>
      </w:r>
      <w:r w:rsidR="00BF5EFC">
        <w:t xml:space="preserve">treating </w:t>
      </w:r>
      <w:r w:rsidR="00085DA7">
        <w:t xml:space="preserve"> </w:t>
      </w:r>
      <w:r w:rsidR="00513EC2">
        <w:t xml:space="preserve">all </w:t>
      </w:r>
      <w:r w:rsidR="00085DA7">
        <w:t xml:space="preserve">four of </w:t>
      </w:r>
      <w:r w:rsidR="00873788">
        <w:t xml:space="preserve">the </w:t>
      </w:r>
      <w:r w:rsidR="00085DA7">
        <w:t xml:space="preserve">Hindu </w:t>
      </w:r>
      <w:proofErr w:type="spellStart"/>
      <w:r w:rsidR="00085DA7">
        <w:t>catuskoti</w:t>
      </w:r>
      <w:proofErr w:type="spellEnd"/>
      <w:r w:rsidR="00085DA7">
        <w:t xml:space="preserve"> categories</w:t>
      </w:r>
      <w:r w:rsidR="00687575">
        <w:t xml:space="preserve"> -true, false, neither true nor false and both true and false-</w:t>
      </w:r>
      <w:r w:rsidR="00085DA7">
        <w:t xml:space="preserve"> </w:t>
      </w:r>
      <w:r w:rsidR="00BF5EFC">
        <w:t xml:space="preserve">as non-empty </w:t>
      </w:r>
      <w:r w:rsidR="00085DA7">
        <w:t xml:space="preserve">and Aristotle’s </w:t>
      </w:r>
      <w:r w:rsidR="00AF0FC1">
        <w:t>theory of equivocation b</w:t>
      </w:r>
      <w:r w:rsidR="005E6C91">
        <w:t xml:space="preserve">y reference to a paradigm, or analogy, </w:t>
      </w:r>
      <w:r w:rsidR="0019055F">
        <w:t xml:space="preserve">as true </w:t>
      </w:r>
      <w:r w:rsidR="001F1271">
        <w:t xml:space="preserve">. Persons are paradigmatic substances or existents, and the capacity pf reason a) above is the top capacity in a hierarchy of capacities along with b) and c) level capacities of human nature </w:t>
      </w:r>
      <w:r w:rsidR="0019055F">
        <w:t xml:space="preserve">in order to </w:t>
      </w:r>
      <w:r w:rsidR="005E6C91">
        <w:t>argue</w:t>
      </w:r>
      <w:r>
        <w:t xml:space="preserve"> that “</w:t>
      </w:r>
      <w:r w:rsidR="006A0308">
        <w:t>peace</w:t>
      </w:r>
      <w:r>
        <w:t>”</w:t>
      </w:r>
      <w:r w:rsidR="006A0308">
        <w:t xml:space="preserve"> </w:t>
      </w:r>
      <w:r w:rsidR="00C16B50">
        <w:t xml:space="preserve">is similar to </w:t>
      </w:r>
      <w:r w:rsidR="00296905">
        <w:t>“</w:t>
      </w:r>
      <w:r w:rsidR="00B80331">
        <w:t>bei</w:t>
      </w:r>
      <w:r w:rsidR="00B36D83">
        <w:t>n</w:t>
      </w:r>
      <w:r w:rsidR="00B80331">
        <w:t>g</w:t>
      </w:r>
      <w:r w:rsidR="00296905">
        <w:t>”</w:t>
      </w:r>
      <w:r w:rsidR="00B80331">
        <w:t>,</w:t>
      </w:r>
      <w:r w:rsidR="00C014BB">
        <w:t xml:space="preserve"> </w:t>
      </w:r>
      <w:r w:rsidR="003F6DA7">
        <w:t>“</w:t>
      </w:r>
      <w:r w:rsidR="00296905">
        <w:t>:</w:t>
      </w:r>
      <w:r w:rsidR="00B36D83">
        <w:t>good</w:t>
      </w:r>
      <w:r w:rsidR="003F6DA7">
        <w:t>”</w:t>
      </w:r>
      <w:r w:rsidR="00B36D83">
        <w:t xml:space="preserve">, and </w:t>
      </w:r>
      <w:r w:rsidR="003F6DA7">
        <w:t>“</w:t>
      </w:r>
      <w:r w:rsidR="00C16B50">
        <w:t>health</w:t>
      </w:r>
      <w:r w:rsidR="003F6DA7">
        <w:t>”</w:t>
      </w:r>
      <w:r w:rsidR="009762B8">
        <w:t>, with</w:t>
      </w:r>
      <w:r w:rsidR="006A0308">
        <w:t xml:space="preserve"> primary and secondary uses</w:t>
      </w:r>
      <w:r>
        <w:t>, and the thesis in question</w:t>
      </w:r>
      <w:r w:rsidR="003F6DA7">
        <w:t>,</w:t>
      </w:r>
      <w:r w:rsidR="00CC56DC">
        <w:t xml:space="preserve"> “</w:t>
      </w:r>
      <w:r w:rsidR="00F858B0">
        <w:t>Peace is not th</w:t>
      </w:r>
      <w:r w:rsidR="00B82994">
        <w:t>e</w:t>
      </w:r>
      <w:r w:rsidR="00F858B0">
        <w:t xml:space="preserve"> absence of conflict</w:t>
      </w:r>
      <w:r w:rsidR="003F6DA7">
        <w:t>,</w:t>
      </w:r>
      <w:r w:rsidR="00CC56DC">
        <w:t>”</w:t>
      </w:r>
      <w:r w:rsidR="00F858B0">
        <w:t xml:space="preserve"> </w:t>
      </w:r>
      <w:r w:rsidR="00D25217">
        <w:t xml:space="preserve">applies truly to </w:t>
      </w:r>
      <w:r w:rsidR="00CA7F80">
        <w:t xml:space="preserve">peace </w:t>
      </w:r>
      <w:r w:rsidR="00085B45">
        <w:t xml:space="preserve">in </w:t>
      </w:r>
      <w:r w:rsidR="00CA7F80">
        <w:t xml:space="preserve">assertions </w:t>
      </w:r>
      <w:r w:rsidR="007763F0">
        <w:t xml:space="preserve">mainly </w:t>
      </w:r>
      <w:r w:rsidR="00844B18">
        <w:t xml:space="preserve">where </w:t>
      </w:r>
      <w:r w:rsidR="00D25217">
        <w:t>the secondary senses</w:t>
      </w:r>
      <w:r w:rsidR="008A7456">
        <w:t xml:space="preserve"> are involved</w:t>
      </w:r>
      <w:r w:rsidR="0072085C">
        <w:t xml:space="preserve">, </w:t>
      </w:r>
      <w:r w:rsidR="00E57817">
        <w:t>but</w:t>
      </w:r>
      <w:r w:rsidR="0072085C">
        <w:t xml:space="preserve"> </w:t>
      </w:r>
      <w:r w:rsidR="00085B45">
        <w:t xml:space="preserve">also </w:t>
      </w:r>
      <w:r w:rsidR="0072085C">
        <w:t xml:space="preserve">in the primary sense </w:t>
      </w:r>
      <w:r w:rsidR="007547AF">
        <w:t>“</w:t>
      </w:r>
      <w:r w:rsidR="0072085C">
        <w:t>in some way</w:t>
      </w:r>
      <w:r w:rsidR="003F31D7">
        <w:t>s</w:t>
      </w:r>
      <w:r w:rsidR="00D25217">
        <w:t>.</w:t>
      </w:r>
      <w:r w:rsidR="007547AF">
        <w:t>”</w:t>
      </w:r>
    </w:p>
    <w:p w14:paraId="75949C8C" w14:textId="5D6A2587" w:rsidR="000E7F0E" w:rsidRDefault="008F37A5">
      <w:r>
        <w:t xml:space="preserve"> </w:t>
      </w:r>
      <w:r w:rsidR="000E7F0E">
        <w:t>II</w:t>
      </w:r>
      <w:r w:rsidR="00A366FF">
        <w:t>.</w:t>
      </w:r>
      <w:r w:rsidR="000E7F0E">
        <w:t xml:space="preserve"> App</w:t>
      </w:r>
      <w:r w:rsidR="006438C1">
        <w:t>l</w:t>
      </w:r>
      <w:r w:rsidR="000E7F0E">
        <w:t xml:space="preserve">ying the </w:t>
      </w:r>
      <w:r w:rsidR="00236999">
        <w:t xml:space="preserve">Analogy of Attribution by reference to a paradigm </w:t>
      </w:r>
      <w:r w:rsidR="000E7F0E">
        <w:t>theory to Peace</w:t>
      </w:r>
    </w:p>
    <w:p w14:paraId="4516806D" w14:textId="169F3086" w:rsidR="003E186F" w:rsidRDefault="00035784">
      <w:r>
        <w:t xml:space="preserve">I will sidestep Physical </w:t>
      </w:r>
      <w:r w:rsidR="003539D6">
        <w:t>M</w:t>
      </w:r>
      <w:r>
        <w:t xml:space="preserve">onism, </w:t>
      </w:r>
      <w:r w:rsidR="002347AA">
        <w:t xml:space="preserve">or Reductive materialism </w:t>
      </w:r>
      <w:r w:rsidR="0020393A">
        <w:t xml:space="preserve">and the determinacy </w:t>
      </w:r>
      <w:r w:rsidR="005A0526">
        <w:t xml:space="preserve">obsession </w:t>
      </w:r>
      <w:r>
        <w:t>against which I have argued elsewhere.</w:t>
      </w:r>
      <w:r>
        <w:rPr>
          <w:rStyle w:val="FootnoteReference"/>
        </w:rPr>
        <w:footnoteReference w:id="4"/>
      </w:r>
      <w:r>
        <w:t xml:space="preserve"> </w:t>
      </w:r>
      <w:r w:rsidR="00E60A1F">
        <w:t>Also</w:t>
      </w:r>
      <w:r w:rsidR="00B7232B">
        <w:t xml:space="preserve"> sidestepped is</w:t>
      </w:r>
      <w:r w:rsidR="00E60A1F">
        <w:t xml:space="preserve"> Social Darwinism</w:t>
      </w:r>
      <w:r w:rsidR="00D704A8">
        <w:t xml:space="preserve">, </w:t>
      </w:r>
      <w:r w:rsidR="002347AA">
        <w:t xml:space="preserve">survival of the competitive fittest, </w:t>
      </w:r>
      <w:r w:rsidR="00D704A8">
        <w:t>which does not explain famil</w:t>
      </w:r>
      <w:r w:rsidR="005A0526">
        <w:t>y</w:t>
      </w:r>
      <w:r w:rsidR="00DA78C1">
        <w:t xml:space="preserve"> nurturing, love, or </w:t>
      </w:r>
      <w:r w:rsidR="00D704A8">
        <w:t>morality</w:t>
      </w:r>
      <w:r w:rsidR="00DA78C1">
        <w:t>.</w:t>
      </w:r>
      <w:r w:rsidR="004D5C52">
        <w:rPr>
          <w:rStyle w:val="FootnoteReference"/>
        </w:rPr>
        <w:footnoteReference w:id="5"/>
      </w:r>
      <w:r w:rsidR="00D704A8">
        <w:t xml:space="preserve"> </w:t>
      </w:r>
      <w:r>
        <w:t xml:space="preserve">Applying a pluralist, “interactive dualistic” non-physicalist account of the </w:t>
      </w:r>
      <w:r w:rsidR="002347AA">
        <w:t xml:space="preserve">rational conscious </w:t>
      </w:r>
      <w:r>
        <w:t xml:space="preserve">person and a pluralist method of </w:t>
      </w:r>
      <w:r>
        <w:lastRenderedPageBreak/>
        <w:t>determination to “peace is not the absence of conflict”, and to illustrate the pluralist analogical view consider the following taxonomy of meanings of the concept of peace</w:t>
      </w:r>
      <w:r w:rsidR="008F37A5">
        <w:t>.</w:t>
      </w:r>
    </w:p>
    <w:p w14:paraId="59F55416" w14:textId="2BC72CF8" w:rsidR="00DF5250" w:rsidRDefault="00DF5250">
      <w:r>
        <w:br w:type="page"/>
      </w:r>
    </w:p>
    <w:p w14:paraId="1314E2B7" w14:textId="77777777" w:rsidR="00FD4B8E" w:rsidRDefault="00FD4B8E" w:rsidP="00671A80"/>
    <w:p w14:paraId="41F12CF4" w14:textId="3DDC5D69" w:rsidR="00061BFE" w:rsidRPr="008151C2" w:rsidRDefault="002269EF">
      <w:pPr>
        <w:rPr>
          <w:b/>
          <w:bCs/>
        </w:rPr>
      </w:pPr>
      <w:r>
        <w:rPr>
          <w:b/>
          <w:bCs/>
        </w:rPr>
        <w:t xml:space="preserve">                                                                     </w:t>
      </w:r>
      <w:r w:rsidR="00F5662D" w:rsidRPr="008151C2">
        <w:rPr>
          <w:b/>
          <w:bCs/>
        </w:rPr>
        <w:t>P</w:t>
      </w:r>
      <w:r w:rsidR="00DF5250">
        <w:rPr>
          <w:b/>
          <w:bCs/>
        </w:rPr>
        <w:t xml:space="preserve">EACE </w:t>
      </w:r>
    </w:p>
    <w:p w14:paraId="25CF2228" w14:textId="57B083A2" w:rsidR="005F03EF" w:rsidRDefault="005F03EF">
      <w:r w:rsidRPr="00893590">
        <w:rPr>
          <w:b/>
          <w:bCs/>
        </w:rPr>
        <w:t>Personal</w:t>
      </w:r>
      <w:r>
        <w:t xml:space="preserve">                                                  </w:t>
      </w:r>
      <w:r w:rsidRPr="00893590">
        <w:rPr>
          <w:b/>
          <w:bCs/>
        </w:rPr>
        <w:t xml:space="preserve">Social </w:t>
      </w:r>
      <w:r>
        <w:t xml:space="preserve">                    </w:t>
      </w:r>
      <w:r w:rsidR="000F7505">
        <w:t xml:space="preserve">                                </w:t>
      </w:r>
      <w:r>
        <w:t xml:space="preserve">           </w:t>
      </w:r>
      <w:r w:rsidR="00DC0BF4">
        <w:t xml:space="preserve">  </w:t>
      </w:r>
      <w:r w:rsidR="00DC0BF4" w:rsidRPr="00061BFE">
        <w:rPr>
          <w:b/>
          <w:bCs/>
        </w:rPr>
        <w:t>Ph</w:t>
      </w:r>
      <w:r w:rsidRPr="00061BFE">
        <w:rPr>
          <w:b/>
          <w:bCs/>
        </w:rPr>
        <w:t xml:space="preserve">ysical </w:t>
      </w:r>
      <w:r>
        <w:t xml:space="preserve">  </w:t>
      </w:r>
    </w:p>
    <w:p w14:paraId="746AE348" w14:textId="5C357FD1" w:rsidR="00D90BC4" w:rsidRDefault="005F03EF">
      <w:r>
        <w:t>Inner/Immanent</w:t>
      </w:r>
      <w:r w:rsidR="009E4B13">
        <w:t>/sub</w:t>
      </w:r>
      <w:r w:rsidR="002815FE">
        <w:t>jective</w:t>
      </w:r>
      <w:r>
        <w:t xml:space="preserve">                Transitive/external</w:t>
      </w:r>
      <w:r w:rsidR="00FD49C8">
        <w:t xml:space="preserve">      </w:t>
      </w:r>
      <w:r w:rsidR="00000E48">
        <w:t xml:space="preserve">            </w:t>
      </w:r>
      <w:r w:rsidR="00AA4BE5">
        <w:t xml:space="preserve"> </w:t>
      </w:r>
      <w:r w:rsidR="00055F08">
        <w:t xml:space="preserve"> </w:t>
      </w:r>
      <w:r w:rsidR="00C178FC">
        <w:t>“</w:t>
      </w:r>
      <w:r w:rsidR="00E5198C">
        <w:t>Natural</w:t>
      </w:r>
      <w:r w:rsidR="00C178FC">
        <w:t>”</w:t>
      </w:r>
      <w:r w:rsidR="002A48D3">
        <w:t xml:space="preserve"> </w:t>
      </w:r>
      <w:r w:rsidR="00011E56">
        <w:t xml:space="preserve"> </w:t>
      </w:r>
      <w:r w:rsidR="00213465">
        <w:t>acts</w:t>
      </w:r>
      <w:r w:rsidR="00AA4BE5">
        <w:t xml:space="preserve"> </w:t>
      </w:r>
      <w:r w:rsidR="00AA0CBC">
        <w:t>of physical</w:t>
      </w:r>
      <w:r w:rsidR="00CD7402">
        <w:t xml:space="preserve"> entities</w:t>
      </w:r>
      <w:r w:rsidR="00FD49C8">
        <w:t xml:space="preserve"> </w:t>
      </w:r>
    </w:p>
    <w:p w14:paraId="7D734D5B" w14:textId="01E5EB40" w:rsidR="005F1712" w:rsidRDefault="005C0792">
      <w:r>
        <w:t>Passive</w:t>
      </w:r>
      <w:r w:rsidR="00D872C8">
        <w:t>/</w:t>
      </w:r>
      <w:r w:rsidR="003943C2">
        <w:t>Awed/</w:t>
      </w:r>
      <w:r w:rsidR="00486527">
        <w:t>M</w:t>
      </w:r>
      <w:r w:rsidR="00BD01DC">
        <w:t>editative</w:t>
      </w:r>
      <w:r w:rsidR="00486527">
        <w:t xml:space="preserve"> </w:t>
      </w:r>
      <w:r w:rsidR="00D872C8">
        <w:t xml:space="preserve">       </w:t>
      </w:r>
      <w:r w:rsidR="00D90BC4">
        <w:t xml:space="preserve">            </w:t>
      </w:r>
      <w:r w:rsidR="00B60B48">
        <w:t>Structural</w:t>
      </w:r>
      <w:r w:rsidR="00D90BC4">
        <w:t xml:space="preserve"> </w:t>
      </w:r>
      <w:r w:rsidR="00552559">
        <w:t>/collective</w:t>
      </w:r>
      <w:r w:rsidR="00D90BC4">
        <w:t xml:space="preserve">               </w:t>
      </w:r>
      <w:r w:rsidR="0035366A">
        <w:t xml:space="preserve">  </w:t>
      </w:r>
      <w:r w:rsidR="002347AA">
        <w:t>(</w:t>
      </w:r>
      <w:r w:rsidR="00F449DB">
        <w:t xml:space="preserve">however </w:t>
      </w:r>
      <w:r w:rsidR="00EE408D">
        <w:t>“</w:t>
      </w:r>
      <w:r w:rsidR="00AD5603">
        <w:t>natural</w:t>
      </w:r>
      <w:r w:rsidR="00EE408D">
        <w:t>”</w:t>
      </w:r>
      <w:r w:rsidR="00AD5603">
        <w:t xml:space="preserve"> is </w:t>
      </w:r>
      <w:r w:rsidR="006F764B">
        <w:t>conceived</w:t>
      </w:r>
      <w:r w:rsidR="002347AA">
        <w:t>)</w:t>
      </w:r>
    </w:p>
    <w:p w14:paraId="799E32E1" w14:textId="66EE3742" w:rsidR="005F03EF" w:rsidRDefault="005F03EF">
      <w:r>
        <w:t>Episodic Stillness, silence,</w:t>
      </w:r>
      <w:r w:rsidR="00320DFC">
        <w:t xml:space="preserve"> </w:t>
      </w:r>
      <w:r>
        <w:t xml:space="preserve">serenity    </w:t>
      </w:r>
      <w:r w:rsidR="00461D6A">
        <w:t>Celebration</w:t>
      </w:r>
      <w:r w:rsidR="00E847FF">
        <w:t xml:space="preserve">/ </w:t>
      </w:r>
      <w:r>
        <w:t>Consensus:</w:t>
      </w:r>
      <w:r w:rsidR="00893590">
        <w:t xml:space="preserve">  </w:t>
      </w:r>
      <w:r w:rsidR="00E847FF">
        <w:t xml:space="preserve"> </w:t>
      </w:r>
      <w:r w:rsidR="00893590">
        <w:t xml:space="preserve"> </w:t>
      </w:r>
      <w:r w:rsidR="004A3A0F">
        <w:t xml:space="preserve">    </w:t>
      </w:r>
      <w:r w:rsidR="0090684D">
        <w:t xml:space="preserve"> </w:t>
      </w:r>
      <w:r w:rsidR="00D37265">
        <w:t xml:space="preserve"> </w:t>
      </w:r>
      <w:r w:rsidR="00DD2905">
        <w:t xml:space="preserve">   </w:t>
      </w:r>
      <w:r w:rsidR="00537F48">
        <w:t>“</w:t>
      </w:r>
      <w:r w:rsidR="00DD2905">
        <w:t>N</w:t>
      </w:r>
      <w:r w:rsidR="00461D6A">
        <w:t>ormal</w:t>
      </w:r>
      <w:r w:rsidR="004A3A0F">
        <w:t>i</w:t>
      </w:r>
      <w:r w:rsidR="007A0B21">
        <w:t>ty</w:t>
      </w:r>
      <w:r w:rsidR="00537F48">
        <w:t>”</w:t>
      </w:r>
      <w:r w:rsidR="007A0B21">
        <w:t xml:space="preserve"> for</w:t>
      </w:r>
      <w:r w:rsidR="00461D6A">
        <w:t xml:space="preserve"> </w:t>
      </w:r>
      <w:r w:rsidR="002D2142">
        <w:t xml:space="preserve">living </w:t>
      </w:r>
      <w:r w:rsidR="00537F48">
        <w:t>thi</w:t>
      </w:r>
      <w:r w:rsidR="00C52041">
        <w:t>n</w:t>
      </w:r>
      <w:r w:rsidR="00537F48">
        <w:t xml:space="preserve">gs </w:t>
      </w:r>
      <w:r w:rsidR="008A0F44">
        <w:t xml:space="preserve"> </w:t>
      </w:r>
    </w:p>
    <w:p w14:paraId="29CC67D2" w14:textId="38B9DA27" w:rsidR="00C03335" w:rsidRDefault="005F03EF" w:rsidP="00536AEF">
      <w:r>
        <w:t xml:space="preserve"> </w:t>
      </w:r>
      <w:r w:rsidR="00DC0BF4">
        <w:t>On-going perceived wellness</w:t>
      </w:r>
      <w:r>
        <w:t xml:space="preserve">            </w:t>
      </w:r>
      <w:r w:rsidR="00C03335">
        <w:t>Justice/ rule of law</w:t>
      </w:r>
      <w:r w:rsidR="00CC468B">
        <w:t xml:space="preserve">  </w:t>
      </w:r>
      <w:r w:rsidR="000B660E">
        <w:t xml:space="preserve">     </w:t>
      </w:r>
      <w:r w:rsidR="00D55D33">
        <w:t xml:space="preserve">           </w:t>
      </w:r>
      <w:r w:rsidR="000A271B">
        <w:t xml:space="preserve"> </w:t>
      </w:r>
      <w:r w:rsidR="00D877D3">
        <w:t xml:space="preserve">   </w:t>
      </w:r>
      <w:r w:rsidR="008D4F80">
        <w:t xml:space="preserve">   </w:t>
      </w:r>
      <w:r w:rsidR="002F26EB">
        <w:t>P</w:t>
      </w:r>
      <w:r w:rsidR="00872ABA">
        <w:t>erception</w:t>
      </w:r>
      <w:r w:rsidR="00F55E96">
        <w:t xml:space="preserve"> of physical</w:t>
      </w:r>
      <w:r w:rsidR="0097535D">
        <w:t xml:space="preserve"> </w:t>
      </w:r>
      <w:r w:rsidR="002F26EB">
        <w:t>event</w:t>
      </w:r>
      <w:r w:rsidR="00872ABA">
        <w:t xml:space="preserve"> </w:t>
      </w:r>
    </w:p>
    <w:p w14:paraId="14D2B9BC" w14:textId="73F3286E" w:rsidR="00536AEF" w:rsidRDefault="0018742B" w:rsidP="00536AEF">
      <w:r>
        <w:t>Acceptance</w:t>
      </w:r>
      <w:r w:rsidR="00445A8D">
        <w:t>/contentment</w:t>
      </w:r>
      <w:r w:rsidR="00AC4E86">
        <w:t>/</w:t>
      </w:r>
      <w:r w:rsidR="00C03335">
        <w:t xml:space="preserve">                  </w:t>
      </w:r>
      <w:r w:rsidR="00DC0BF4">
        <w:t>E</w:t>
      </w:r>
      <w:r w:rsidR="005F03EF">
        <w:t>quality,</w:t>
      </w:r>
      <w:r w:rsidR="00DC0BF4">
        <w:t xml:space="preserve"> </w:t>
      </w:r>
      <w:r w:rsidR="005F03EF">
        <w:t>freedom, desert</w:t>
      </w:r>
      <w:r w:rsidR="00DE67DA">
        <w:t xml:space="preserve">      </w:t>
      </w:r>
      <w:r w:rsidR="00F90D74">
        <w:t xml:space="preserve">   </w:t>
      </w:r>
      <w:r w:rsidR="00DE67DA">
        <w:t xml:space="preserve"> </w:t>
      </w:r>
      <w:r w:rsidR="008D4F80">
        <w:t xml:space="preserve"> </w:t>
      </w:r>
      <w:r w:rsidR="00DD2905">
        <w:t xml:space="preserve"> </w:t>
      </w:r>
      <w:r w:rsidR="00DE67DA">
        <w:t>Health</w:t>
      </w:r>
      <w:r w:rsidR="00E13B35">
        <w:t>/</w:t>
      </w:r>
      <w:r w:rsidR="0067448E">
        <w:t xml:space="preserve"> </w:t>
      </w:r>
      <w:r w:rsidR="00536AEF">
        <w:t xml:space="preserve">homeostasis of body </w:t>
      </w:r>
    </w:p>
    <w:p w14:paraId="19CBCE4B" w14:textId="73DB678C" w:rsidR="00AC1BC7" w:rsidRDefault="00387296" w:rsidP="00536AEF">
      <w:r>
        <w:t>S</w:t>
      </w:r>
      <w:r w:rsidR="00DB57C8">
        <w:t>elf-sufficie</w:t>
      </w:r>
      <w:r w:rsidR="00CB189A">
        <w:t>n</w:t>
      </w:r>
      <w:r w:rsidR="00DB57C8">
        <w:t>cy</w:t>
      </w:r>
      <w:r w:rsidR="00D4471D">
        <w:t>/delight</w:t>
      </w:r>
      <w:r w:rsidR="00536AEF">
        <w:t xml:space="preserve">                        </w:t>
      </w:r>
      <w:proofErr w:type="gramStart"/>
      <w:r w:rsidR="00314902">
        <w:t>S</w:t>
      </w:r>
      <w:r w:rsidR="00BF74F8">
        <w:t>ocial</w:t>
      </w:r>
      <w:proofErr w:type="gramEnd"/>
      <w:r w:rsidR="00BF74F8">
        <w:t xml:space="preserve"> </w:t>
      </w:r>
      <w:r w:rsidR="00397A89">
        <w:t>n</w:t>
      </w:r>
      <w:r w:rsidR="0067578F">
        <w:t>eeds</w:t>
      </w:r>
      <w:r w:rsidR="0005329D">
        <w:t xml:space="preserve"> satisfied</w:t>
      </w:r>
      <w:r w:rsidR="00536AEF">
        <w:t xml:space="preserve">               </w:t>
      </w:r>
      <w:r w:rsidR="00346F8E">
        <w:t xml:space="preserve">  </w:t>
      </w:r>
      <w:r w:rsidR="00314902">
        <w:t xml:space="preserve">  </w:t>
      </w:r>
      <w:r w:rsidR="002347AA">
        <w:t>(</w:t>
      </w:r>
      <w:r w:rsidR="00346F8E">
        <w:t xml:space="preserve"> </w:t>
      </w:r>
      <w:r w:rsidR="00536AEF">
        <w:t>normal temp</w:t>
      </w:r>
      <w:r w:rsidR="00314902">
        <w:t>erature</w:t>
      </w:r>
      <w:r w:rsidR="00536AEF">
        <w:t>/pressure</w:t>
      </w:r>
      <w:r w:rsidR="002347AA">
        <w:t>)</w:t>
      </w:r>
      <w:r w:rsidR="00893590">
        <w:t xml:space="preserve"> </w:t>
      </w:r>
    </w:p>
    <w:p w14:paraId="25A4FB8F" w14:textId="183F804D" w:rsidR="005F03EF" w:rsidRDefault="00DC0BF4">
      <w:r>
        <w:t>Self-</w:t>
      </w:r>
      <w:r w:rsidR="00307577">
        <w:t>control/</w:t>
      </w:r>
      <w:r w:rsidR="005363C4">
        <w:t>knowledge</w:t>
      </w:r>
      <w:r w:rsidR="00DB573C">
        <w:t>/respect</w:t>
      </w:r>
      <w:r>
        <w:t xml:space="preserve">     </w:t>
      </w:r>
      <w:r w:rsidR="00893590">
        <w:t xml:space="preserve">  </w:t>
      </w:r>
      <w:r w:rsidR="001B7551">
        <w:t>S</w:t>
      </w:r>
      <w:r w:rsidR="005C0F75">
        <w:t>ecurity/</w:t>
      </w:r>
      <w:r w:rsidR="00D605F1">
        <w:t xml:space="preserve"> </w:t>
      </w:r>
      <w:r w:rsidR="00CF3ABF">
        <w:t>No lethal violence</w:t>
      </w:r>
      <w:r w:rsidR="00893590">
        <w:t xml:space="preserve">      </w:t>
      </w:r>
      <w:r w:rsidR="002815FE">
        <w:t xml:space="preserve">  </w:t>
      </w:r>
      <w:r w:rsidR="0051770F">
        <w:t xml:space="preserve"> </w:t>
      </w:r>
      <w:r w:rsidR="00893590">
        <w:t xml:space="preserve">  </w:t>
      </w:r>
      <w:r w:rsidR="00905029">
        <w:t>Cosmic</w:t>
      </w:r>
      <w:r w:rsidR="00EC5E9D">
        <w:t>/</w:t>
      </w:r>
      <w:r w:rsidR="00905029">
        <w:t xml:space="preserve"> </w:t>
      </w:r>
      <w:r w:rsidR="00E331EB">
        <w:t>planetary</w:t>
      </w:r>
      <w:r w:rsidR="00EC5E9D">
        <w:t xml:space="preserve"> </w:t>
      </w:r>
      <w:r w:rsidR="00905029">
        <w:t>peace</w:t>
      </w:r>
    </w:p>
    <w:p w14:paraId="3B92A827" w14:textId="19948157" w:rsidR="008B516F" w:rsidRDefault="00DC0BF4" w:rsidP="008B516F">
      <w:r>
        <w:t>Harmony/Together-ness</w:t>
      </w:r>
      <w:r w:rsidR="00461D6A">
        <w:t xml:space="preserve">                   </w:t>
      </w:r>
      <w:r w:rsidR="00DF5250">
        <w:t xml:space="preserve"> </w:t>
      </w:r>
      <w:r w:rsidR="005C6185">
        <w:t>Toleran</w:t>
      </w:r>
      <w:r w:rsidR="00764484">
        <w:t>ce</w:t>
      </w:r>
      <w:r w:rsidR="005C6185">
        <w:t xml:space="preserve"> </w:t>
      </w:r>
      <w:r w:rsidR="00764484">
        <w:t xml:space="preserve">of </w:t>
      </w:r>
      <w:r w:rsidR="00104C91">
        <w:t xml:space="preserve">culture </w:t>
      </w:r>
      <w:r w:rsidR="00764484">
        <w:t>d</w:t>
      </w:r>
      <w:r w:rsidR="00104C91">
        <w:t>iff</w:t>
      </w:r>
      <w:r w:rsidR="00764484">
        <w:t>erence</w:t>
      </w:r>
      <w:r w:rsidR="00FA1E05">
        <w:t xml:space="preserve">       </w:t>
      </w:r>
      <w:r w:rsidR="00F6596A">
        <w:t>Stability of nature</w:t>
      </w:r>
      <w:r w:rsidR="00AC352C">
        <w:t>:</w:t>
      </w:r>
      <w:r w:rsidR="00764484">
        <w:t xml:space="preserve">      </w:t>
      </w:r>
      <w:r w:rsidR="002F351B">
        <w:t>V</w:t>
      </w:r>
      <w:r w:rsidR="00A32787">
        <w:t>irtue/</w:t>
      </w:r>
      <w:r w:rsidR="006220B2">
        <w:t>W</w:t>
      </w:r>
      <w:r w:rsidR="000F11B3">
        <w:t>il</w:t>
      </w:r>
      <w:r w:rsidR="00960940">
        <w:t xml:space="preserve">l-deed unity                      </w:t>
      </w:r>
      <w:r w:rsidR="00DF5250">
        <w:t xml:space="preserve">  </w:t>
      </w:r>
      <w:r w:rsidR="00461D6A">
        <w:t>Co-operation</w:t>
      </w:r>
      <w:r w:rsidR="00A97B28">
        <w:t xml:space="preserve">                               </w:t>
      </w:r>
      <w:r w:rsidR="008B516F">
        <w:t xml:space="preserve">          </w:t>
      </w:r>
      <w:r w:rsidR="00DF5250">
        <w:t xml:space="preserve">       </w:t>
      </w:r>
      <w:r w:rsidR="008B516F">
        <w:t>Eco-stability</w:t>
      </w:r>
      <w:r w:rsidR="00E40F8B">
        <w:t xml:space="preserve"> of a system</w:t>
      </w:r>
    </w:p>
    <w:p w14:paraId="4CE08D51" w14:textId="73D2C048" w:rsidR="00AB4FF5" w:rsidRDefault="00461D6A">
      <w:r>
        <w:t xml:space="preserve"> Play/creation/leisure                     </w:t>
      </w:r>
      <w:r w:rsidR="000A59D7">
        <w:t xml:space="preserve">   </w:t>
      </w:r>
      <w:r>
        <w:t>Conditional competition</w:t>
      </w:r>
      <w:r w:rsidR="00AB4FF5">
        <w:t>:</w:t>
      </w:r>
      <w:r w:rsidR="00DF5250">
        <w:t xml:space="preserve"> </w:t>
      </w:r>
      <w:r w:rsidR="00AB4FF5">
        <w:t>business/</w:t>
      </w:r>
      <w:r w:rsidR="00CF3A24">
        <w:t xml:space="preserve">          </w:t>
      </w:r>
      <w:r w:rsidR="00114B02">
        <w:t>e</w:t>
      </w:r>
      <w:r w:rsidR="00EF4067">
        <w:t>n</w:t>
      </w:r>
      <w:r w:rsidR="00114B02">
        <w:t>abli</w:t>
      </w:r>
      <w:r w:rsidR="00EF4067">
        <w:t>n</w:t>
      </w:r>
      <w:r w:rsidR="00114B02">
        <w:t xml:space="preserve">g </w:t>
      </w:r>
      <w:r w:rsidR="00C57DF6">
        <w:t>personal/social</w:t>
      </w:r>
      <w:r w:rsidR="00CF3A24">
        <w:t xml:space="preserve"> </w:t>
      </w:r>
    </w:p>
    <w:p w14:paraId="5E9289B2" w14:textId="7132A445" w:rsidR="00C70088" w:rsidRDefault="00AB4FF5">
      <w:r>
        <w:t xml:space="preserve"> </w:t>
      </w:r>
      <w:r w:rsidR="007E7F1A">
        <w:t>Sel</w:t>
      </w:r>
      <w:r w:rsidR="004557E1">
        <w:t>f</w:t>
      </w:r>
      <w:r w:rsidR="007E7F1A">
        <w:t>-develo</w:t>
      </w:r>
      <w:r w:rsidR="004557E1">
        <w:t>p</w:t>
      </w:r>
      <w:r w:rsidR="007E7F1A">
        <w:t xml:space="preserve">ment </w:t>
      </w:r>
      <w:r>
        <w:t xml:space="preserve">                             </w:t>
      </w:r>
      <w:r w:rsidR="00461D6A">
        <w:t xml:space="preserve">/sport/recreation </w:t>
      </w:r>
      <w:r w:rsidR="00A90CF0">
        <w:t xml:space="preserve">                             </w:t>
      </w:r>
      <w:r w:rsidR="00DC294A">
        <w:t xml:space="preserve">    </w:t>
      </w:r>
      <w:r w:rsidR="00254478">
        <w:t xml:space="preserve">         </w:t>
      </w:r>
      <w:r w:rsidR="00A90CF0">
        <w:t>peace</w:t>
      </w:r>
      <w:r w:rsidR="00A12FC2">
        <w:t xml:space="preserve"> </w:t>
      </w:r>
      <w:r w:rsidR="00440C6F">
        <w:t>and conflict</w:t>
      </w:r>
      <w:r w:rsidR="00893590">
        <w:t xml:space="preserve"> </w:t>
      </w:r>
    </w:p>
    <w:p w14:paraId="7CCB5ECB" w14:textId="2B5928B6" w:rsidR="00FA74BF" w:rsidRPr="00053789" w:rsidRDefault="00BF44DA">
      <w:pPr>
        <w:rPr>
          <w:rFonts w:ascii="eath" w:hAnsi="eath"/>
        </w:rPr>
      </w:pPr>
      <w:r>
        <w:t>Introspective/p</w:t>
      </w:r>
      <w:r w:rsidR="00645595">
        <w:t>rivate</w:t>
      </w:r>
      <w:r w:rsidR="00DF5250">
        <w:t xml:space="preserve">              </w:t>
      </w:r>
      <w:r w:rsidR="00645595">
        <w:t xml:space="preserve"> </w:t>
      </w:r>
      <w:r w:rsidR="00305C5A">
        <w:t xml:space="preserve">       </w:t>
      </w:r>
      <w:r w:rsidR="00DF5250">
        <w:t xml:space="preserve">  </w:t>
      </w:r>
      <w:r w:rsidR="00FA74BF">
        <w:t>Public</w:t>
      </w:r>
      <w:r w:rsidR="00FD3388">
        <w:t>/interpersonal</w:t>
      </w:r>
      <w:r w:rsidR="00053789">
        <w:t xml:space="preserve">                                     </w:t>
      </w:r>
      <w:r w:rsidR="00DF5250">
        <w:t>Pe</w:t>
      </w:r>
      <w:r w:rsidR="00363CF5">
        <w:t>ace</w:t>
      </w:r>
      <w:r w:rsidR="006149B2">
        <w:t xml:space="preserve">ful </w:t>
      </w:r>
      <w:r w:rsidR="002347AA">
        <w:t xml:space="preserve">physical </w:t>
      </w:r>
      <w:r w:rsidR="006149B2">
        <w:t>d</w:t>
      </w:r>
      <w:r w:rsidR="00FC4ECC">
        <w:rPr>
          <w:rFonts w:ascii="eath" w:hAnsi="eath"/>
        </w:rPr>
        <w:t>eath</w:t>
      </w:r>
    </w:p>
    <w:p w14:paraId="4A4A2D0C" w14:textId="38DC3969" w:rsidR="00903819" w:rsidRDefault="00FA74BF">
      <w:r>
        <w:t xml:space="preserve"> </w:t>
      </w:r>
      <w:r w:rsidR="00845DFD">
        <w:t>Personal</w:t>
      </w:r>
      <w:r w:rsidR="002347AA">
        <w:t>,</w:t>
      </w:r>
      <w:r w:rsidR="00845DFD">
        <w:t xml:space="preserve"> social</w:t>
      </w:r>
      <w:r w:rsidR="002347AA">
        <w:t>,</w:t>
      </w:r>
      <w:r w:rsidR="00845DFD">
        <w:t xml:space="preserve"> and physical peace </w:t>
      </w:r>
      <w:r w:rsidR="005067E2">
        <w:t xml:space="preserve">can </w:t>
      </w:r>
      <w:r w:rsidR="002347AA">
        <w:t xml:space="preserve">each and </w:t>
      </w:r>
      <w:r w:rsidR="005067E2">
        <w:t>all be made the object of peace seeking</w:t>
      </w:r>
      <w:r w:rsidR="003E741B">
        <w:t>.</w:t>
      </w:r>
      <w:r w:rsidR="00DE4431">
        <w:t xml:space="preserve"> </w:t>
      </w:r>
      <w:r w:rsidR="003E741B">
        <w:t>Th</w:t>
      </w:r>
      <w:r w:rsidR="00FB1287">
        <w:t xml:space="preserve">is can include the following </w:t>
      </w:r>
      <w:r w:rsidR="004E59E5">
        <w:t>activities:</w:t>
      </w:r>
    </w:p>
    <w:p w14:paraId="706D91C6" w14:textId="0D310637" w:rsidR="00893590" w:rsidRPr="00061BFE" w:rsidRDefault="00FA74BF">
      <w:pPr>
        <w:rPr>
          <w:b/>
          <w:bCs/>
        </w:rPr>
      </w:pPr>
      <w:r>
        <w:t xml:space="preserve">                                              </w:t>
      </w:r>
      <w:r w:rsidR="00305C5A">
        <w:t xml:space="preserve">       </w:t>
      </w:r>
      <w:r w:rsidR="00C70088">
        <w:t xml:space="preserve"> </w:t>
      </w:r>
      <w:r w:rsidR="00893590">
        <w:t xml:space="preserve"> </w:t>
      </w:r>
      <w:r w:rsidR="00893590" w:rsidRPr="00061BFE">
        <w:rPr>
          <w:b/>
          <w:bCs/>
        </w:rPr>
        <w:t>Peace-</w:t>
      </w:r>
      <w:r w:rsidR="00B553DF">
        <w:rPr>
          <w:b/>
          <w:bCs/>
        </w:rPr>
        <w:t>seeking/</w:t>
      </w:r>
      <w:r w:rsidR="00AA3713">
        <w:rPr>
          <w:b/>
          <w:bCs/>
        </w:rPr>
        <w:t>creation/</w:t>
      </w:r>
      <w:r w:rsidR="00893590" w:rsidRPr="00061BFE">
        <w:rPr>
          <w:b/>
          <w:bCs/>
        </w:rPr>
        <w:t>making/keeping</w:t>
      </w:r>
    </w:p>
    <w:p w14:paraId="22C7EF67" w14:textId="72F71674" w:rsidR="00893590" w:rsidRDefault="00A5458D">
      <w:r>
        <w:t xml:space="preserve">                                       </w:t>
      </w:r>
      <w:r w:rsidR="009C327B">
        <w:t xml:space="preserve"> </w:t>
      </w:r>
      <w:r>
        <w:t xml:space="preserve"> </w:t>
      </w:r>
      <w:r w:rsidR="00893590">
        <w:t>Managing Conflict</w:t>
      </w:r>
      <w:r w:rsidR="00DB54B4">
        <w:t>s of</w:t>
      </w:r>
      <w:r w:rsidR="005417BE">
        <w:t xml:space="preserve"> self-rule </w:t>
      </w:r>
      <w:r w:rsidR="00806A64">
        <w:t xml:space="preserve">(swaraj) </w:t>
      </w:r>
      <w:r w:rsidR="005417BE">
        <w:t>and word-deed unity</w:t>
      </w:r>
      <w:r w:rsidR="00DD063D">
        <w:t xml:space="preserve">  </w:t>
      </w:r>
    </w:p>
    <w:p w14:paraId="2B535BC7" w14:textId="4CB36E82" w:rsidR="00C62469" w:rsidRDefault="00893590">
      <w:r>
        <w:t xml:space="preserve">                                          Confronting </w:t>
      </w:r>
      <w:r w:rsidR="0091515D">
        <w:t xml:space="preserve">social </w:t>
      </w:r>
      <w:r w:rsidR="00E5303E">
        <w:t>injustice</w:t>
      </w:r>
      <w:r w:rsidR="00D12046">
        <w:t xml:space="preserve"> </w:t>
      </w:r>
      <w:r w:rsidR="0087261F">
        <w:t>e.g.</w:t>
      </w:r>
      <w:r w:rsidR="00C62469">
        <w:t xml:space="preserve"> </w:t>
      </w:r>
      <w:r w:rsidR="0087261F">
        <w:t>Gandhi</w:t>
      </w:r>
      <w:r w:rsidR="00C62469">
        <w:t>’s</w:t>
      </w:r>
      <w:r w:rsidR="00806A64">
        <w:t xml:space="preserve"> </w:t>
      </w:r>
      <w:r w:rsidR="00C62469">
        <w:t xml:space="preserve"> </w:t>
      </w:r>
      <w:r w:rsidR="00983E08">
        <w:t>S</w:t>
      </w:r>
      <w:r w:rsidR="00C62469">
        <w:t>atyagraha</w:t>
      </w:r>
    </w:p>
    <w:p w14:paraId="226B131E" w14:textId="29FBE1AB" w:rsidR="00806A64" w:rsidRDefault="00806A64">
      <w:r>
        <w:t xml:space="preserve">                                          </w:t>
      </w:r>
      <w:r w:rsidR="0067331C">
        <w:t xml:space="preserve">Preserving </w:t>
      </w:r>
      <w:r w:rsidR="00630075">
        <w:t xml:space="preserve">health and </w:t>
      </w:r>
      <w:r w:rsidR="0067331C">
        <w:t xml:space="preserve">planetary environmental </w:t>
      </w:r>
      <w:r w:rsidR="0086230C">
        <w:t>peace</w:t>
      </w:r>
    </w:p>
    <w:p w14:paraId="79D918B3" w14:textId="22D813D1" w:rsidR="005377FB" w:rsidRDefault="005377FB">
      <w:r>
        <w:t xml:space="preserve">                                         Mediation/negotiation</w:t>
      </w:r>
      <w:r w:rsidR="003C41EA">
        <w:t xml:space="preserve"> though institutional processes/procedures</w:t>
      </w:r>
    </w:p>
    <w:p w14:paraId="7BB7DEDE" w14:textId="79E1404D" w:rsidR="00954DC2" w:rsidRDefault="005603D9">
      <w:r>
        <w:t xml:space="preserve">To save time, </w:t>
      </w:r>
      <w:r w:rsidR="00D52157">
        <w:t xml:space="preserve">I will </w:t>
      </w:r>
      <w:r w:rsidR="00954DC2">
        <w:t xml:space="preserve">give just </w:t>
      </w:r>
      <w:r w:rsidR="00E201FC">
        <w:t xml:space="preserve">a few </w:t>
      </w:r>
      <w:r w:rsidR="00954DC2">
        <w:t>example</w:t>
      </w:r>
      <w:r w:rsidR="004361D9">
        <w:t>s</w:t>
      </w:r>
      <w:r w:rsidR="00954DC2">
        <w:t xml:space="preserve"> of each. </w:t>
      </w:r>
    </w:p>
    <w:p w14:paraId="763E9302" w14:textId="32A8C9F1" w:rsidR="00954DC2" w:rsidRDefault="00953B11">
      <w:r>
        <w:t xml:space="preserve">Personal </w:t>
      </w:r>
      <w:r w:rsidR="00954DC2">
        <w:t xml:space="preserve">peace </w:t>
      </w:r>
      <w:r w:rsidR="003D152F">
        <w:t xml:space="preserve">     Looking at the night sky</w:t>
      </w:r>
      <w:r w:rsidR="00822827">
        <w:t xml:space="preserve">; </w:t>
      </w:r>
      <w:r w:rsidR="008B0067">
        <w:t xml:space="preserve">painting </w:t>
      </w:r>
      <w:r w:rsidR="009525B6">
        <w:t xml:space="preserve">or music </w:t>
      </w:r>
      <w:r w:rsidR="00FD675A">
        <w:t xml:space="preserve">or </w:t>
      </w:r>
      <w:r w:rsidR="00822827">
        <w:t>garden</w:t>
      </w:r>
      <w:r w:rsidR="00FD675A">
        <w:t>ing</w:t>
      </w:r>
      <w:r w:rsidR="00950A1C">
        <w:t xml:space="preserve">; </w:t>
      </w:r>
      <w:r w:rsidR="00F96373">
        <w:t>feeling content with life</w:t>
      </w:r>
    </w:p>
    <w:p w14:paraId="2A315B5B" w14:textId="493E1857" w:rsidR="00295F72" w:rsidRDefault="00192993">
      <w:r>
        <w:t>Social Peace</w:t>
      </w:r>
      <w:r w:rsidR="005731E8">
        <w:t>….</w:t>
      </w:r>
      <w:r w:rsidR="006E5E1A">
        <w:t>S</w:t>
      </w:r>
      <w:r w:rsidR="005731E8">
        <w:t>i</w:t>
      </w:r>
      <w:r w:rsidR="006E5E1A">
        <w:t>gning a peace treaty</w:t>
      </w:r>
      <w:r w:rsidR="00854684">
        <w:t>;</w:t>
      </w:r>
      <w:r w:rsidR="00FC72CF">
        <w:t xml:space="preserve"> attending a </w:t>
      </w:r>
      <w:r w:rsidR="00ED4013">
        <w:t xml:space="preserve">marriage </w:t>
      </w:r>
      <w:r w:rsidR="00FC72CF">
        <w:t>ceremony;</w:t>
      </w:r>
      <w:r w:rsidR="006B26D2">
        <w:t xml:space="preserve"> </w:t>
      </w:r>
      <w:r w:rsidR="00295F72">
        <w:t>singing in a choir</w:t>
      </w:r>
      <w:r w:rsidR="008B24F7">
        <w:t>.</w:t>
      </w:r>
      <w:r w:rsidR="00295F72">
        <w:t xml:space="preserve"> </w:t>
      </w:r>
    </w:p>
    <w:p w14:paraId="4C053C28" w14:textId="17422F99" w:rsidR="00192993" w:rsidRDefault="00192993">
      <w:r>
        <w:t>Physical peace</w:t>
      </w:r>
      <w:r w:rsidR="006E5E1A">
        <w:t xml:space="preserve">  </w:t>
      </w:r>
      <w:r w:rsidR="00567814">
        <w:t xml:space="preserve"> </w:t>
      </w:r>
      <w:r w:rsidR="006E5E1A">
        <w:t xml:space="preserve"> </w:t>
      </w:r>
      <w:r w:rsidR="00755B81">
        <w:t xml:space="preserve">Rain, </w:t>
      </w:r>
      <w:r w:rsidR="006E5E1A">
        <w:t>Sleep</w:t>
      </w:r>
      <w:r w:rsidR="006B26D2">
        <w:t xml:space="preserve">; </w:t>
      </w:r>
      <w:r w:rsidR="000622DE">
        <w:t xml:space="preserve">viewing a </w:t>
      </w:r>
      <w:r w:rsidR="006116CE">
        <w:t>landscape, health</w:t>
      </w:r>
    </w:p>
    <w:p w14:paraId="0B294DFF" w14:textId="29C25823" w:rsidR="00192993" w:rsidRDefault="00192993">
      <w:r>
        <w:t xml:space="preserve">Peace-making </w:t>
      </w:r>
      <w:r w:rsidR="003E557E">
        <w:t>---</w:t>
      </w:r>
      <w:r w:rsidR="00121769">
        <w:t xml:space="preserve">Breaking up a fight; </w:t>
      </w:r>
      <w:r w:rsidR="00E60EF8">
        <w:t>m</w:t>
      </w:r>
      <w:r w:rsidR="003E557E">
        <w:t>ediating a neighbourhood dispute</w:t>
      </w:r>
      <w:r w:rsidR="00252F4D">
        <w:t>;</w:t>
      </w:r>
      <w:r w:rsidR="003E557E">
        <w:t xml:space="preserve"> </w:t>
      </w:r>
      <w:r w:rsidR="00B24E8F">
        <w:t>joining a demonstration</w:t>
      </w:r>
      <w:r w:rsidR="008B24F7">
        <w:t>.</w:t>
      </w:r>
    </w:p>
    <w:p w14:paraId="36B8DF6D" w14:textId="18E86CFB" w:rsidR="00502B9E" w:rsidRDefault="00192993">
      <w:r>
        <w:t xml:space="preserve"> </w:t>
      </w:r>
      <w:r w:rsidR="00DD484A">
        <w:t>The primary meaning</w:t>
      </w:r>
      <w:r w:rsidR="00687575">
        <w:t xml:space="preserve"> of </w:t>
      </w:r>
      <w:proofErr w:type="spellStart"/>
      <w:r w:rsidR="00687575">
        <w:t>peace</w:t>
      </w:r>
      <w:r w:rsidR="007D06AE">
        <w:t>,</w:t>
      </w:r>
      <w:r w:rsidR="00687575">
        <w:t>in</w:t>
      </w:r>
      <w:proofErr w:type="spellEnd"/>
      <w:r w:rsidR="00687575">
        <w:t xml:space="preserve"> Aristotle’s sense of the paradigm case,</w:t>
      </w:r>
      <w:r w:rsidR="00DD484A">
        <w:t xml:space="preserve"> </w:t>
      </w:r>
      <w:r w:rsidR="00944FA9">
        <w:t>I suggest</w:t>
      </w:r>
      <w:r w:rsidR="007D06AE">
        <w:t>,</w:t>
      </w:r>
      <w:r w:rsidR="00944FA9">
        <w:t xml:space="preserve"> is personal peace</w:t>
      </w:r>
      <w:r w:rsidR="00DD4705">
        <w:t>: i</w:t>
      </w:r>
      <w:r w:rsidR="008C7998">
        <w:t>ndividual persons</w:t>
      </w:r>
      <w:r w:rsidR="00041E7E">
        <w:t>’</w:t>
      </w:r>
      <w:r w:rsidR="008C7998">
        <w:t xml:space="preserve"> </w:t>
      </w:r>
      <w:r w:rsidR="002347AA">
        <w:t xml:space="preserve">subjective </w:t>
      </w:r>
      <w:r w:rsidR="006E70CB">
        <w:t xml:space="preserve">passive </w:t>
      </w:r>
      <w:r w:rsidR="008C7998">
        <w:t>experience of peace</w:t>
      </w:r>
      <w:r w:rsidR="0075019E">
        <w:t>,</w:t>
      </w:r>
      <w:r w:rsidR="00640800">
        <w:t xml:space="preserve"> </w:t>
      </w:r>
      <w:r w:rsidR="003A5E22">
        <w:t xml:space="preserve">or </w:t>
      </w:r>
      <w:r w:rsidR="002B095D">
        <w:t>a</w:t>
      </w:r>
      <w:r w:rsidR="00B714CD">
        <w:t>n active</w:t>
      </w:r>
      <w:r w:rsidR="00BD594F">
        <w:t>,</w:t>
      </w:r>
      <w:r w:rsidR="002B095D">
        <w:t xml:space="preserve"> peaceful disposition</w:t>
      </w:r>
      <w:r w:rsidR="00C63365">
        <w:t xml:space="preserve"> based o</w:t>
      </w:r>
      <w:r w:rsidR="001B6E78">
        <w:t>n</w:t>
      </w:r>
      <w:r w:rsidR="00C63365">
        <w:t xml:space="preserve"> perceived wel</w:t>
      </w:r>
      <w:r w:rsidR="00F70206">
        <w:t>ln</w:t>
      </w:r>
      <w:r w:rsidR="00C63365">
        <w:t>ess</w:t>
      </w:r>
      <w:r w:rsidR="00640800">
        <w:t>, and</w:t>
      </w:r>
      <w:r w:rsidR="00A340A2">
        <w:t>/or</w:t>
      </w:r>
      <w:r w:rsidR="00E97BF5">
        <w:t xml:space="preserve"> bearing </w:t>
      </w:r>
      <w:r w:rsidR="00640800">
        <w:t>the other marks noted</w:t>
      </w:r>
      <w:r w:rsidR="00AB0E98">
        <w:t>,</w:t>
      </w:r>
      <w:r w:rsidR="00640800">
        <w:t xml:space="preserve"> in the left column</w:t>
      </w:r>
      <w:r w:rsidR="00AB19F5">
        <w:t>.</w:t>
      </w:r>
      <w:r w:rsidR="00C74343">
        <w:rPr>
          <w:rStyle w:val="FootnoteReference"/>
        </w:rPr>
        <w:footnoteReference w:id="6"/>
      </w:r>
      <w:r w:rsidR="005978B2">
        <w:t xml:space="preserve"> </w:t>
      </w:r>
      <w:r w:rsidR="005948AD">
        <w:t xml:space="preserve">Such </w:t>
      </w:r>
      <w:r w:rsidR="001F1698">
        <w:t xml:space="preserve">experience </w:t>
      </w:r>
      <w:r w:rsidR="001F1698">
        <w:lastRenderedPageBreak/>
        <w:t xml:space="preserve">or </w:t>
      </w:r>
      <w:r w:rsidR="006D1E88">
        <w:t>perceived</w:t>
      </w:r>
      <w:r w:rsidR="00611303">
        <w:t xml:space="preserve"> </w:t>
      </w:r>
      <w:r w:rsidR="007D1F8A">
        <w:t xml:space="preserve">ongoing </w:t>
      </w:r>
      <w:r w:rsidR="005948AD">
        <w:t>p</w:t>
      </w:r>
      <w:r w:rsidR="00351496">
        <w:t xml:space="preserve">ersonal peace is </w:t>
      </w:r>
      <w:r w:rsidR="0027792A">
        <w:t xml:space="preserve">often </w:t>
      </w:r>
      <w:r w:rsidR="00D36CFD">
        <w:t xml:space="preserve">the </w:t>
      </w:r>
      <w:r w:rsidR="001155C3">
        <w:t xml:space="preserve">product </w:t>
      </w:r>
      <w:r w:rsidR="00A47B7E">
        <w:t xml:space="preserve">of </w:t>
      </w:r>
      <w:r w:rsidR="0027792A">
        <w:t>virtu</w:t>
      </w:r>
      <w:r w:rsidR="00AD16C0">
        <w:t>ous</w:t>
      </w:r>
      <w:r w:rsidR="00C73660">
        <w:t>ly</w:t>
      </w:r>
      <w:r w:rsidR="00AD16C0">
        <w:t xml:space="preserve"> </w:t>
      </w:r>
      <w:r w:rsidR="005C1692">
        <w:t>embodied/</w:t>
      </w:r>
      <w:r w:rsidR="00D42A47">
        <w:t xml:space="preserve">expressed </w:t>
      </w:r>
      <w:r w:rsidR="00AD16C0">
        <w:t>wellbeing</w:t>
      </w:r>
      <w:r w:rsidR="0027792A">
        <w:t xml:space="preserve">, and the </w:t>
      </w:r>
      <w:r w:rsidR="00D36CFD">
        <w:t>finality</w:t>
      </w:r>
      <w:r w:rsidR="002347AA">
        <w:t>,</w:t>
      </w:r>
      <w:r w:rsidR="00D36CFD">
        <w:t xml:space="preserve"> or </w:t>
      </w:r>
      <w:r w:rsidR="001A5CCA">
        <w:t>a</w:t>
      </w:r>
      <w:r w:rsidR="00B979A2">
        <w:t xml:space="preserve">rchitectonic </w:t>
      </w:r>
      <w:r w:rsidR="00D36CFD">
        <w:t>end</w:t>
      </w:r>
      <w:r w:rsidR="002347AA">
        <w:t>,</w:t>
      </w:r>
      <w:r w:rsidR="00D36CFD">
        <w:t xml:space="preserve"> </w:t>
      </w:r>
      <w:r w:rsidR="00EA3DF9">
        <w:t xml:space="preserve">of </w:t>
      </w:r>
      <w:r w:rsidR="00B979A2">
        <w:t>the other three</w:t>
      </w:r>
      <w:r w:rsidR="001A5CCA">
        <w:t xml:space="preserve"> mode</w:t>
      </w:r>
      <w:r w:rsidR="008B5249">
        <w:t>s</w:t>
      </w:r>
      <w:r w:rsidR="00351496">
        <w:t>.</w:t>
      </w:r>
      <w:r w:rsidR="004F52A7">
        <w:t xml:space="preserve"> </w:t>
      </w:r>
      <w:r w:rsidR="006A0215">
        <w:t>Persons truly attributed t</w:t>
      </w:r>
      <w:r w:rsidR="003A7961">
        <w:t>h</w:t>
      </w:r>
      <w:r w:rsidR="004012A8">
        <w:t xml:space="preserve">e marks </w:t>
      </w:r>
      <w:r w:rsidR="008F4E43">
        <w:t xml:space="preserve">of peace </w:t>
      </w:r>
      <w:r w:rsidR="00C91983">
        <w:t xml:space="preserve">in that </w:t>
      </w:r>
      <w:r w:rsidR="002347AA">
        <w:t xml:space="preserve">personal </w:t>
      </w:r>
      <w:r w:rsidR="00C91983">
        <w:t>colum</w:t>
      </w:r>
      <w:r w:rsidR="001D340E">
        <w:t>n</w:t>
      </w:r>
      <w:r w:rsidR="00C91983">
        <w:t xml:space="preserve"> </w:t>
      </w:r>
      <w:r w:rsidR="00273D05">
        <w:t>understand peace</w:t>
      </w:r>
      <w:r w:rsidR="00FB17A5">
        <w:t xml:space="preserve">, in the primary sense, and </w:t>
      </w:r>
      <w:r w:rsidR="009D0AF0">
        <w:t xml:space="preserve">want to </w:t>
      </w:r>
      <w:r w:rsidR="00C51E52">
        <w:t xml:space="preserve">create </w:t>
      </w:r>
      <w:r w:rsidR="005E444C">
        <w:t>or nurture</w:t>
      </w:r>
      <w:r w:rsidR="00C51E52">
        <w:t xml:space="preserve"> </w:t>
      </w:r>
      <w:r w:rsidR="005249A3">
        <w:t xml:space="preserve">ongoing </w:t>
      </w:r>
      <w:r w:rsidR="009F3FCE">
        <w:t xml:space="preserve">peaceful </w:t>
      </w:r>
      <w:r w:rsidR="00087DCA">
        <w:t xml:space="preserve">social </w:t>
      </w:r>
      <w:r w:rsidR="009F3FCE">
        <w:t>institution</w:t>
      </w:r>
      <w:r w:rsidR="00BB5C1F">
        <w:t>s,</w:t>
      </w:r>
      <w:r w:rsidR="009F3FCE">
        <w:t xml:space="preserve"> </w:t>
      </w:r>
      <w:r w:rsidR="00465BEF">
        <w:t>in the m</w:t>
      </w:r>
      <w:r w:rsidR="002669AF">
        <w:t>i</w:t>
      </w:r>
      <w:r w:rsidR="00465BEF">
        <w:t>ddle colum</w:t>
      </w:r>
      <w:r w:rsidR="00234F4E">
        <w:t>n</w:t>
      </w:r>
      <w:r w:rsidR="00BB5C1F">
        <w:t>,</w:t>
      </w:r>
      <w:r w:rsidR="00406C6B">
        <w:t xml:space="preserve"> </w:t>
      </w:r>
      <w:r w:rsidR="0078074E">
        <w:t xml:space="preserve">and </w:t>
      </w:r>
      <w:r w:rsidR="00406C6B">
        <w:t>phys</w:t>
      </w:r>
      <w:r w:rsidR="00DB579F">
        <w:t>ical peace</w:t>
      </w:r>
      <w:r w:rsidR="00C343B7">
        <w:t>,</w:t>
      </w:r>
      <w:r w:rsidR="00DB579F">
        <w:t xml:space="preserve"> </w:t>
      </w:r>
      <w:r w:rsidR="00707BF4">
        <w:t>for the sake of a</w:t>
      </w:r>
      <w:r w:rsidR="00AE7ECF">
        <w:t>ll</w:t>
      </w:r>
      <w:r w:rsidR="00D77EC4">
        <w:t>. They do so</w:t>
      </w:r>
      <w:r w:rsidR="00AE7ECF">
        <w:t xml:space="preserve"> by means of just policies and role</w:t>
      </w:r>
      <w:r w:rsidR="001D479D">
        <w:t>s</w:t>
      </w:r>
      <w:r w:rsidR="00D77EC4">
        <w:t>,</w:t>
      </w:r>
      <w:r w:rsidR="001D479D">
        <w:t xml:space="preserve"> enabling shared information</w:t>
      </w:r>
      <w:r w:rsidR="00F72BBB">
        <w:t>, decision-making,</w:t>
      </w:r>
      <w:r w:rsidR="001D479D">
        <w:t xml:space="preserve"> and benefit </w:t>
      </w:r>
      <w:r w:rsidR="00330D1A">
        <w:t>(justice)</w:t>
      </w:r>
      <w:r w:rsidR="007C17F2">
        <w:t>.</w:t>
      </w:r>
    </w:p>
    <w:p w14:paraId="5C1C2772" w14:textId="1C30A188" w:rsidR="00A12C29" w:rsidRDefault="00027661">
      <w:r>
        <w:t>S</w:t>
      </w:r>
      <w:r w:rsidR="00745F8D">
        <w:t xml:space="preserve">ocial peace </w:t>
      </w:r>
      <w:r w:rsidR="00F710AC">
        <w:t>is attr</w:t>
      </w:r>
      <w:r w:rsidR="00ED566B">
        <w:t>ibuted to collections/groups of persons</w:t>
      </w:r>
      <w:r w:rsidR="00A30FD8">
        <w:t xml:space="preserve"> making up a state or organisation</w:t>
      </w:r>
      <w:r w:rsidR="00F93640">
        <w:t>, an artefact</w:t>
      </w:r>
      <w:r w:rsidR="00330D1A">
        <w:t>,</w:t>
      </w:r>
      <w:r w:rsidR="003246BE">
        <w:t xml:space="preserve"> </w:t>
      </w:r>
      <w:r w:rsidR="00C36E52">
        <w:t xml:space="preserve">with </w:t>
      </w:r>
      <w:r w:rsidR="00F34374">
        <w:t xml:space="preserve">roles </w:t>
      </w:r>
      <w:r w:rsidR="00C36E52">
        <w:t>and incumbents</w:t>
      </w:r>
      <w:r w:rsidR="00F34374">
        <w:t>,</w:t>
      </w:r>
      <w:r w:rsidR="00353768">
        <w:t xml:space="preserve"> </w:t>
      </w:r>
      <w:r w:rsidR="00F34374">
        <w:t>designed by a leadership group</w:t>
      </w:r>
      <w:r w:rsidR="00353768">
        <w:t xml:space="preserve">. </w:t>
      </w:r>
      <w:r w:rsidR="0029102A">
        <w:t xml:space="preserve">A group is </w:t>
      </w:r>
      <w:r w:rsidR="00331A2B">
        <w:t xml:space="preserve">not a </w:t>
      </w:r>
      <w:r w:rsidR="00FE4FCF">
        <w:t>separate substance but a relation of persons</w:t>
      </w:r>
      <w:r w:rsidR="00331A2B">
        <w:t>,</w:t>
      </w:r>
      <w:r w:rsidR="00335734">
        <w:t xml:space="preserve"> caused by persons, </w:t>
      </w:r>
      <w:r w:rsidR="00331A2B">
        <w:t xml:space="preserve"> </w:t>
      </w:r>
      <w:r w:rsidR="00745EC2">
        <w:t xml:space="preserve">and </w:t>
      </w:r>
      <w:r w:rsidR="00331A2B">
        <w:t>ideally personal.</w:t>
      </w:r>
      <w:r w:rsidR="00FD17C2">
        <w:t xml:space="preserve"> There is no “self-control” because there is no self</w:t>
      </w:r>
      <w:r w:rsidR="003A67CA">
        <w:t>. But there are analogues of personal featu</w:t>
      </w:r>
      <w:r w:rsidR="00465A5D">
        <w:t>r</w:t>
      </w:r>
      <w:r w:rsidR="003A67CA">
        <w:t>es like goals,</w:t>
      </w:r>
      <w:r w:rsidR="003710EC">
        <w:t xml:space="preserve"> </w:t>
      </w:r>
      <w:r w:rsidR="003A67CA">
        <w:t>reperto</w:t>
      </w:r>
      <w:r w:rsidR="003710EC">
        <w:t>i</w:t>
      </w:r>
      <w:r w:rsidR="003A67CA">
        <w:t xml:space="preserve">res, </w:t>
      </w:r>
      <w:r w:rsidR="003710EC">
        <w:t>decisions, actions, and im</w:t>
      </w:r>
      <w:r w:rsidR="00436B5E">
        <w:t>p</w:t>
      </w:r>
      <w:r w:rsidR="003710EC">
        <w:t>ac</w:t>
      </w:r>
      <w:r w:rsidR="00436B5E">
        <w:t>t</w:t>
      </w:r>
      <w:r w:rsidR="003710EC">
        <w:t>s.</w:t>
      </w:r>
      <w:r w:rsidR="002347AA">
        <w:t xml:space="preserve"> </w:t>
      </w:r>
      <w:r w:rsidR="00353768">
        <w:t>A</w:t>
      </w:r>
      <w:r w:rsidR="003246BE">
        <w:t xml:space="preserve">n </w:t>
      </w:r>
      <w:r w:rsidR="00465A5D">
        <w:t xml:space="preserve">ethically </w:t>
      </w:r>
      <w:r w:rsidR="003246BE">
        <w:t xml:space="preserve">ideal </w:t>
      </w:r>
      <w:r w:rsidR="002347AA">
        <w:t xml:space="preserve">social </w:t>
      </w:r>
      <w:r w:rsidR="003246BE">
        <w:t>orde</w:t>
      </w:r>
      <w:r w:rsidR="00707BF4">
        <w:t>r</w:t>
      </w:r>
      <w:r w:rsidR="00363DD7">
        <w:t>,</w:t>
      </w:r>
      <w:r w:rsidR="00707BF4">
        <w:t xml:space="preserve"> or rule of some </w:t>
      </w:r>
      <w:r w:rsidR="00117E85">
        <w:t>lead</w:t>
      </w:r>
      <w:r w:rsidR="00C63FFF">
        <w:t xml:space="preserve">ing role </w:t>
      </w:r>
      <w:r w:rsidR="00117E85">
        <w:t xml:space="preserve"> incumbents </w:t>
      </w:r>
      <w:r w:rsidR="00707BF4">
        <w:t>over themselves and others</w:t>
      </w:r>
      <w:r w:rsidR="00363DD7">
        <w:t>,</w:t>
      </w:r>
      <w:r w:rsidR="00707BF4">
        <w:t xml:space="preserve"> </w:t>
      </w:r>
      <w:r w:rsidR="00A63ADB">
        <w:t>is</w:t>
      </w:r>
      <w:r w:rsidR="006218CA">
        <w:t xml:space="preserve"> working</w:t>
      </w:r>
      <w:r w:rsidR="00FE73A2">
        <w:t xml:space="preserve"> well </w:t>
      </w:r>
      <w:r w:rsidR="003B3FE8">
        <w:t>politically</w:t>
      </w:r>
      <w:r w:rsidR="00853A97">
        <w:t xml:space="preserve"> </w:t>
      </w:r>
      <w:r w:rsidR="00FE73A2">
        <w:t>according to just policies</w:t>
      </w:r>
      <w:r w:rsidR="00F93640">
        <w:t>.</w:t>
      </w:r>
      <w:r w:rsidR="00353768">
        <w:t xml:space="preserve"> </w:t>
      </w:r>
      <w:r w:rsidR="00A30FD8">
        <w:t>It</w:t>
      </w:r>
      <w:r w:rsidR="00F93640">
        <w:t xml:space="preserve"> </w:t>
      </w:r>
      <w:r w:rsidR="00745F8D">
        <w:t xml:space="preserve">can be the </w:t>
      </w:r>
      <w:r w:rsidR="00837AD3">
        <w:t xml:space="preserve">effect </w:t>
      </w:r>
      <w:r w:rsidR="004810CE">
        <w:t xml:space="preserve">of, </w:t>
      </w:r>
      <w:r w:rsidR="00837AD3">
        <w:t xml:space="preserve">and </w:t>
      </w:r>
      <w:r w:rsidR="004C28C0">
        <w:t xml:space="preserve">collective wider </w:t>
      </w:r>
      <w:r w:rsidR="00745F8D">
        <w:t>embodiment of</w:t>
      </w:r>
      <w:r w:rsidR="004810CE">
        <w:t>,</w:t>
      </w:r>
      <w:r w:rsidR="00745F8D">
        <w:t xml:space="preserve"> </w:t>
      </w:r>
      <w:r w:rsidR="00E84F15">
        <w:t>individuals</w:t>
      </w:r>
      <w:r w:rsidR="00A414D8">
        <w:t xml:space="preserve"> who at least </w:t>
      </w:r>
      <w:r w:rsidR="0001759B">
        <w:t>understand the meaning of personal peace</w:t>
      </w:r>
      <w:r w:rsidR="000D2349">
        <w:t>,</w:t>
      </w:r>
      <w:r w:rsidR="00E84F15">
        <w:t xml:space="preserve"> intending </w:t>
      </w:r>
      <w:r w:rsidR="000D2349">
        <w:t xml:space="preserve">such </w:t>
      </w:r>
      <w:r w:rsidR="00147C74">
        <w:t>inner peace</w:t>
      </w:r>
      <w:r w:rsidR="000D2349">
        <w:t xml:space="preserve"> in some r</w:t>
      </w:r>
      <w:r w:rsidR="009C77A6">
        <w:t>e</w:t>
      </w:r>
      <w:r w:rsidR="000D2349">
        <w:t>spect</w:t>
      </w:r>
      <w:r w:rsidR="00681CA3">
        <w:t>,</w:t>
      </w:r>
      <w:r>
        <w:t xml:space="preserve"> as a</w:t>
      </w:r>
      <w:r w:rsidR="00BA754C">
        <w:t xml:space="preserve"> prime </w:t>
      </w:r>
      <w:r>
        <w:t xml:space="preserve">architectonic </w:t>
      </w:r>
      <w:r w:rsidR="00F24E4B">
        <w:t>end.</w:t>
      </w:r>
      <w:r w:rsidR="00147C74">
        <w:t xml:space="preserve"> </w:t>
      </w:r>
    </w:p>
    <w:p w14:paraId="77B0B61F" w14:textId="6CFA5F05" w:rsidR="00EC1635" w:rsidRDefault="00AA748A">
      <w:r>
        <w:t>P</w:t>
      </w:r>
      <w:r w:rsidR="00C84B2F">
        <w:t>eace-maki</w:t>
      </w:r>
      <w:r w:rsidR="00C57738">
        <w:t>n</w:t>
      </w:r>
      <w:r w:rsidR="00C84B2F">
        <w:t xml:space="preserve">g </w:t>
      </w:r>
      <w:r w:rsidR="00406C6B">
        <w:t>activity</w:t>
      </w:r>
      <w:r w:rsidR="002E34E5">
        <w:t>,</w:t>
      </w:r>
      <w:r w:rsidR="00406C6B">
        <w:t xml:space="preserve"> </w:t>
      </w:r>
      <w:r w:rsidR="004C28C0">
        <w:t xml:space="preserve">as </w:t>
      </w:r>
      <w:r w:rsidR="00A8577B">
        <w:t>a</w:t>
      </w:r>
      <w:r w:rsidR="008C192E">
        <w:t>n</w:t>
      </w:r>
      <w:r w:rsidR="00A8577B">
        <w:t xml:space="preserve"> efficient cause</w:t>
      </w:r>
      <w:r w:rsidR="002E34E5">
        <w:t>,</w:t>
      </w:r>
      <w:r w:rsidR="00A8577B">
        <w:t xml:space="preserve"> </w:t>
      </w:r>
      <w:r w:rsidR="00AD6C6E">
        <w:t>enabl</w:t>
      </w:r>
      <w:r w:rsidR="00804C33">
        <w:t xml:space="preserve">es </w:t>
      </w:r>
      <w:r w:rsidR="00B20E18">
        <w:t>personal peace</w:t>
      </w:r>
      <w:r w:rsidR="00AF6A6C">
        <w:t xml:space="preserve"> </w:t>
      </w:r>
      <w:r w:rsidR="00AE7E7F">
        <w:t>to go from intentional end</w:t>
      </w:r>
      <w:r w:rsidR="00232436">
        <w:t>,</w:t>
      </w:r>
      <w:r w:rsidR="00AE7E7F">
        <w:t xml:space="preserve"> </w:t>
      </w:r>
      <w:r w:rsidR="00413247">
        <w:t>where it is absent</w:t>
      </w:r>
      <w:r w:rsidR="002D0982">
        <w:t>,</w:t>
      </w:r>
      <w:r w:rsidR="00413247">
        <w:t xml:space="preserve"> </w:t>
      </w:r>
      <w:r w:rsidR="00AE7E7F">
        <w:t>to a</w:t>
      </w:r>
      <w:r w:rsidR="00466325">
        <w:t>n e</w:t>
      </w:r>
      <w:r w:rsidR="00AE7E7F">
        <w:t xml:space="preserve">xecuted </w:t>
      </w:r>
      <w:r w:rsidR="002D0982">
        <w:t xml:space="preserve">personal, </w:t>
      </w:r>
      <w:r w:rsidR="00B20E18">
        <w:t xml:space="preserve">social and physical </w:t>
      </w:r>
      <w:r w:rsidR="00466325">
        <w:t>r</w:t>
      </w:r>
      <w:r w:rsidR="00AE7E7F">
        <w:t>ea</w:t>
      </w:r>
      <w:r w:rsidR="00466325">
        <w:t>l</w:t>
      </w:r>
      <w:r w:rsidR="00AE7E7F">
        <w:t>ity</w:t>
      </w:r>
      <w:r w:rsidR="00466325">
        <w:t>.</w:t>
      </w:r>
      <w:r w:rsidR="00AD6C6E">
        <w:t xml:space="preserve"> </w:t>
      </w:r>
      <w:proofErr w:type="gramStart"/>
      <w:r w:rsidR="00B96147">
        <w:t>So</w:t>
      </w:r>
      <w:proofErr w:type="gramEnd"/>
      <w:r w:rsidR="00B96147">
        <w:t xml:space="preserve"> t</w:t>
      </w:r>
      <w:r w:rsidR="009952E9">
        <w:t>he primacy of personal peace</w:t>
      </w:r>
      <w:r w:rsidR="003B6DDB">
        <w:t xml:space="preserve"> with respect to social</w:t>
      </w:r>
      <w:r w:rsidR="003A3920">
        <w:t xml:space="preserve"> and</w:t>
      </w:r>
      <w:r w:rsidR="003B6DDB">
        <w:t xml:space="preserve"> </w:t>
      </w:r>
      <w:r w:rsidR="003A3920">
        <w:t xml:space="preserve">social to physical </w:t>
      </w:r>
      <w:r w:rsidR="003B6DDB">
        <w:t xml:space="preserve">peace </w:t>
      </w:r>
      <w:r w:rsidR="009B0A78">
        <w:t xml:space="preserve">is not absolute, </w:t>
      </w:r>
      <w:r w:rsidR="002D3A5B">
        <w:t>and</w:t>
      </w:r>
      <w:r w:rsidR="009B0A78">
        <w:t xml:space="preserve"> </w:t>
      </w:r>
      <w:r w:rsidR="00442702">
        <w:t xml:space="preserve">it is worth </w:t>
      </w:r>
      <w:r w:rsidR="006B3B89">
        <w:t xml:space="preserve">trying to </w:t>
      </w:r>
      <w:r w:rsidR="00442702">
        <w:t>spell out this complex interdependence in order to explain our intuition</w:t>
      </w:r>
      <w:r w:rsidR="00801F14">
        <w:t xml:space="preserve"> that Aristotle was right to question </w:t>
      </w:r>
      <w:r w:rsidR="00E0125F">
        <w:t xml:space="preserve">the </w:t>
      </w:r>
      <w:r w:rsidR="002D3A5B">
        <w:t>univocal</w:t>
      </w:r>
      <w:r w:rsidR="00C23C5D">
        <w:t>,</w:t>
      </w:r>
      <w:r w:rsidR="00A040F5">
        <w:t xml:space="preserve"> top-down </w:t>
      </w:r>
      <w:r w:rsidR="002D3A5B">
        <w:t>approach to such concepts as being, good, justice etc.</w:t>
      </w:r>
      <w:r w:rsidR="00B64AD4">
        <w:t xml:space="preserve"> </w:t>
      </w:r>
    </w:p>
    <w:p w14:paraId="675A46FC" w14:textId="47D1DED5" w:rsidR="00C8718E" w:rsidRDefault="008E19CC">
      <w:r>
        <w:t xml:space="preserve">Broadly speaking one cannot </w:t>
      </w:r>
      <w:r w:rsidR="00703D63">
        <w:t xml:space="preserve">easily </w:t>
      </w:r>
      <w:r>
        <w:t xml:space="preserve">explain </w:t>
      </w:r>
      <w:r w:rsidR="00E06061">
        <w:t xml:space="preserve">social peace or physical peace </w:t>
      </w:r>
      <w:r w:rsidR="00AC2A0D">
        <w:t xml:space="preserve">or peace making </w:t>
      </w:r>
      <w:r w:rsidR="00E06061">
        <w:t>without reference to personal peace</w:t>
      </w:r>
      <w:r w:rsidR="006A1C4E">
        <w:t xml:space="preserve"> as primary</w:t>
      </w:r>
      <w:r w:rsidR="00E06061">
        <w:t xml:space="preserve">, </w:t>
      </w:r>
      <w:r w:rsidR="004E5550">
        <w:t xml:space="preserve">since </w:t>
      </w:r>
      <w:r w:rsidR="007649FE">
        <w:t xml:space="preserve">social peace </w:t>
      </w:r>
      <w:r w:rsidR="00363DD7">
        <w:t xml:space="preserve">in organisational design </w:t>
      </w:r>
      <w:r w:rsidR="004E5550">
        <w:t xml:space="preserve">is in part </w:t>
      </w:r>
      <w:r w:rsidR="00461556">
        <w:t xml:space="preserve">the </w:t>
      </w:r>
      <w:r w:rsidR="002D6545">
        <w:t xml:space="preserve">creation of </w:t>
      </w:r>
      <w:r w:rsidR="004E5550">
        <w:t xml:space="preserve">the </w:t>
      </w:r>
      <w:r w:rsidR="007649FE">
        <w:t xml:space="preserve">collective </w:t>
      </w:r>
      <w:r w:rsidR="004E5550">
        <w:t xml:space="preserve">aggregate of </w:t>
      </w:r>
      <w:r w:rsidR="00893E7D">
        <w:t>persons</w:t>
      </w:r>
      <w:r w:rsidR="00363DD7">
        <w:t xml:space="preserve">, in some way personally </w:t>
      </w:r>
      <w:r w:rsidR="00893E7D">
        <w:t xml:space="preserve"> </w:t>
      </w:r>
      <w:r w:rsidR="00261621">
        <w:t>at</w:t>
      </w:r>
      <w:r w:rsidR="00893E7D">
        <w:t xml:space="preserve"> peace</w:t>
      </w:r>
      <w:r w:rsidR="004F7E4A">
        <w:t>.</w:t>
      </w:r>
      <w:r w:rsidR="00C32742" w:rsidRPr="00C32742">
        <w:t xml:space="preserve"> </w:t>
      </w:r>
      <w:r w:rsidR="00C32742">
        <w:rPr>
          <w:rStyle w:val="FootnoteReference"/>
        </w:rPr>
        <w:footnoteReference w:id="7"/>
      </w:r>
      <w:r w:rsidR="00F57318">
        <w:t xml:space="preserve"> </w:t>
      </w:r>
      <w:r w:rsidR="004F7E4A">
        <w:t>One</w:t>
      </w:r>
      <w:r w:rsidR="00E06061">
        <w:t xml:space="preserve"> ca</w:t>
      </w:r>
      <w:r w:rsidR="00AC2A0D">
        <w:t xml:space="preserve">n </w:t>
      </w:r>
      <w:r w:rsidR="001C23B4">
        <w:t xml:space="preserve">describe and enjoy </w:t>
      </w:r>
      <w:r w:rsidR="00682D0E">
        <w:t xml:space="preserve">personal </w:t>
      </w:r>
      <w:r w:rsidR="00E758BF">
        <w:t xml:space="preserve">psychological peace </w:t>
      </w:r>
      <w:r w:rsidR="00AC2A0D">
        <w:t>e</w:t>
      </w:r>
      <w:r w:rsidR="00E758BF">
        <w:t xml:space="preserve">ven in </w:t>
      </w:r>
      <w:r w:rsidR="00F57318">
        <w:t xml:space="preserve">unpeaceful </w:t>
      </w:r>
      <w:r w:rsidR="003469B4">
        <w:t xml:space="preserve">social contexts like </w:t>
      </w:r>
      <w:r w:rsidR="00270EFA">
        <w:t>wartime a</w:t>
      </w:r>
      <w:r w:rsidR="00F57318">
        <w:t>n</w:t>
      </w:r>
      <w:r w:rsidR="00270EFA">
        <w:t xml:space="preserve">d </w:t>
      </w:r>
      <w:r w:rsidR="00DA2150">
        <w:t>failed states</w:t>
      </w:r>
      <w:r w:rsidR="002F3D0D">
        <w:t>,</w:t>
      </w:r>
      <w:r w:rsidR="00DA2150">
        <w:t xml:space="preserve"> and </w:t>
      </w:r>
      <w:r w:rsidR="00E758BF">
        <w:t>w</w:t>
      </w:r>
      <w:r w:rsidR="00DA2150">
        <w:t>hen dying</w:t>
      </w:r>
      <w:r w:rsidR="007B79E9">
        <w:t xml:space="preserve"> a peaceful death</w:t>
      </w:r>
      <w:r w:rsidR="003469B4">
        <w:t>, where “peaceful” physical systems collapse</w:t>
      </w:r>
      <w:r w:rsidR="00DA2150">
        <w:t>.</w:t>
      </w:r>
      <w:r w:rsidR="00296010">
        <w:t xml:space="preserve"> It would be hard to describe social peace</w:t>
      </w:r>
      <w:r w:rsidR="00CF3278">
        <w:t xml:space="preserve"> without </w:t>
      </w:r>
      <w:r w:rsidR="00261621">
        <w:t>reference to /</w:t>
      </w:r>
      <w:r w:rsidR="00983B90">
        <w:t xml:space="preserve">describing personal peace and </w:t>
      </w:r>
      <w:proofErr w:type="gramStart"/>
      <w:r w:rsidR="00983B90">
        <w:t xml:space="preserve">the </w:t>
      </w:r>
      <w:r w:rsidR="008944FD">
        <w:t xml:space="preserve">majority </w:t>
      </w:r>
      <w:r w:rsidR="00C241A5">
        <w:t>of</w:t>
      </w:r>
      <w:proofErr w:type="gramEnd"/>
      <w:r w:rsidR="00C241A5">
        <w:t xml:space="preserve"> </w:t>
      </w:r>
      <w:r w:rsidR="00216488">
        <w:t>individual</w:t>
      </w:r>
      <w:r w:rsidR="00C241A5">
        <w:t xml:space="preserve">s </w:t>
      </w:r>
      <w:r w:rsidR="00483B8C">
        <w:t xml:space="preserve">in a group </w:t>
      </w:r>
      <w:r w:rsidR="00983B90">
        <w:t xml:space="preserve">being at </w:t>
      </w:r>
      <w:r w:rsidR="00216488">
        <w:t>peace</w:t>
      </w:r>
      <w:r w:rsidR="00E7464E">
        <w:t xml:space="preserve">, or </w:t>
      </w:r>
      <w:r w:rsidR="00CF5D86">
        <w:t xml:space="preserve">to </w:t>
      </w:r>
      <w:r w:rsidR="00E7464E">
        <w:t xml:space="preserve">pick out peaceful bodily homeostasis </w:t>
      </w:r>
      <w:r w:rsidR="00516578">
        <w:t xml:space="preserve">without reference </w:t>
      </w:r>
      <w:r w:rsidR="005F0F44">
        <w:t xml:space="preserve">to the </w:t>
      </w:r>
      <w:r w:rsidR="00430CF6">
        <w:t>peaceful psychological and social states</w:t>
      </w:r>
      <w:r w:rsidR="00E35FF8">
        <w:t xml:space="preserve"> of well</w:t>
      </w:r>
      <w:r w:rsidR="00E00468">
        <w:t>being</w:t>
      </w:r>
      <w:r w:rsidR="00E35FF8">
        <w:t xml:space="preserve"> </w:t>
      </w:r>
      <w:r w:rsidR="007F48F5">
        <w:t>enabled by it.</w:t>
      </w:r>
      <w:r w:rsidR="0057322C">
        <w:t xml:space="preserve"> </w:t>
      </w:r>
      <w:r w:rsidR="00CF5D86">
        <w:t>Yet p</w:t>
      </w:r>
      <w:r w:rsidR="008F3F09">
        <w:t xml:space="preserve">hysical peace is the </w:t>
      </w:r>
      <w:r w:rsidR="004D0E14">
        <w:t xml:space="preserve">necessary condition and </w:t>
      </w:r>
      <w:r w:rsidR="008F3F09">
        <w:t>material enabling</w:t>
      </w:r>
      <w:r w:rsidR="00081723">
        <w:t xml:space="preserve"> cause of inner and social peace.</w:t>
      </w:r>
      <w:r w:rsidR="003B4C63">
        <w:t xml:space="preserve"> </w:t>
      </w:r>
      <w:r w:rsidR="00EC1F0A">
        <w:t>A</w:t>
      </w:r>
      <w:r w:rsidR="00431631">
        <w:t>lthough personal peace is</w:t>
      </w:r>
      <w:r w:rsidR="008D1A8E">
        <w:t xml:space="preserve"> </w:t>
      </w:r>
      <w:r w:rsidR="007C0278">
        <w:t>i</w:t>
      </w:r>
      <w:r w:rsidR="00826A5F">
        <w:t>n</w:t>
      </w:r>
      <w:r w:rsidR="00431631">
        <w:t xml:space="preserve"> </w:t>
      </w:r>
      <w:r w:rsidR="003B4C63">
        <w:t>some</w:t>
      </w:r>
      <w:r w:rsidR="00431631">
        <w:t xml:space="preserve"> </w:t>
      </w:r>
      <w:r w:rsidR="00826A5F">
        <w:t xml:space="preserve">ways primary, secondary </w:t>
      </w:r>
      <w:r w:rsidR="00D80B25">
        <w:t>social a</w:t>
      </w:r>
      <w:r w:rsidR="00F370A4">
        <w:t>n</w:t>
      </w:r>
      <w:r w:rsidR="00D80B25">
        <w:t xml:space="preserve">d physical senses are </w:t>
      </w:r>
      <w:r w:rsidR="006A215B">
        <w:t xml:space="preserve">also </w:t>
      </w:r>
      <w:r w:rsidR="00D80B25">
        <w:t>important</w:t>
      </w:r>
      <w:r w:rsidR="00AF0E80">
        <w:t>.</w:t>
      </w:r>
      <w:r w:rsidR="009E6943">
        <w:t xml:space="preserve"> Social peace is a</w:t>
      </w:r>
      <w:r w:rsidR="003D237C">
        <w:t>n</w:t>
      </w:r>
      <w:r w:rsidR="00D80B25">
        <w:t xml:space="preserve"> </w:t>
      </w:r>
      <w:r w:rsidR="00E228C0">
        <w:t>externa</w:t>
      </w:r>
      <w:r w:rsidR="00F370A4">
        <w:t>l</w:t>
      </w:r>
      <w:r w:rsidR="00E228C0">
        <w:t xml:space="preserve"> institutio</w:t>
      </w:r>
      <w:r w:rsidR="00EF302B">
        <w:t>n</w:t>
      </w:r>
      <w:r w:rsidR="00E228C0">
        <w:t xml:space="preserve">al cause, </w:t>
      </w:r>
      <w:r w:rsidR="00E851DD">
        <w:t>effects,</w:t>
      </w:r>
      <w:r w:rsidR="00F852C2">
        <w:t xml:space="preserve"> </w:t>
      </w:r>
      <w:r w:rsidR="00E228C0">
        <w:t xml:space="preserve">expression, </w:t>
      </w:r>
      <w:r w:rsidR="00717CA1">
        <w:t xml:space="preserve">signs, symptom, and enabler of </w:t>
      </w:r>
      <w:r w:rsidR="005F0448">
        <w:t xml:space="preserve">personal </w:t>
      </w:r>
      <w:r w:rsidR="00717CA1">
        <w:t>peace</w:t>
      </w:r>
      <w:r w:rsidR="00307A62">
        <w:t>, as exercise</w:t>
      </w:r>
      <w:r w:rsidR="00966E9D">
        <w:t>.</w:t>
      </w:r>
      <w:r w:rsidR="00307A62">
        <w:t xml:space="preserve"> </w:t>
      </w:r>
      <w:r w:rsidR="00966E9D">
        <w:t>C</w:t>
      </w:r>
      <w:r w:rsidR="00483457">
        <w:t>omplexion</w:t>
      </w:r>
      <w:r w:rsidR="00966E9D">
        <w:t>,</w:t>
      </w:r>
      <w:r w:rsidR="00483457">
        <w:t xml:space="preserve"> urine</w:t>
      </w:r>
      <w:r w:rsidR="00966E9D">
        <w:t>,</w:t>
      </w:r>
      <w:r w:rsidR="00483457">
        <w:t xml:space="preserve"> or medicine are of </w:t>
      </w:r>
      <w:r w:rsidR="001D6B38">
        <w:t xml:space="preserve">signs of </w:t>
      </w:r>
      <w:r w:rsidR="00483457">
        <w:t>health.</w:t>
      </w:r>
      <w:r w:rsidR="00717CA1">
        <w:t xml:space="preserve"> and </w:t>
      </w:r>
      <w:r w:rsidR="009F55B9">
        <w:t xml:space="preserve">its </w:t>
      </w:r>
      <w:r w:rsidR="00717CA1">
        <w:t xml:space="preserve">absence </w:t>
      </w:r>
      <w:r w:rsidR="00F27130">
        <w:t xml:space="preserve">can make personal peace for some individuals </w:t>
      </w:r>
      <w:proofErr w:type="gramStart"/>
      <w:r w:rsidR="00F27130">
        <w:t>actually impossible</w:t>
      </w:r>
      <w:proofErr w:type="gramEnd"/>
      <w:r w:rsidR="00F27130">
        <w:t>.</w:t>
      </w:r>
      <w:r w:rsidR="00296010">
        <w:t xml:space="preserve"> </w:t>
      </w:r>
      <w:r w:rsidR="00E06061">
        <w:t xml:space="preserve"> </w:t>
      </w:r>
    </w:p>
    <w:p w14:paraId="4FD860A7" w14:textId="00AE2355" w:rsidR="0084751C" w:rsidRDefault="003E186F" w:rsidP="0084751C">
      <w:r>
        <w:t xml:space="preserve">If we </w:t>
      </w:r>
      <w:r w:rsidR="0084751C">
        <w:t>apply the Hindu taxonomy of assertions</w:t>
      </w:r>
      <w:r w:rsidR="00363DD7">
        <w:t xml:space="preserve">: true, false, neither true nor false, both true and false . </w:t>
      </w:r>
      <w:r w:rsidR="0084751C">
        <w:t xml:space="preserve"> and the analogical theory of predication/ meaning to </w:t>
      </w:r>
      <w:r w:rsidR="002F3C43">
        <w:t>the thesis in question we get:</w:t>
      </w:r>
      <w:r w:rsidR="0084751C">
        <w:t xml:space="preserve"> </w:t>
      </w:r>
    </w:p>
    <w:p w14:paraId="3B00CEF8" w14:textId="724DB91C" w:rsidR="0084751C" w:rsidRDefault="0084751C" w:rsidP="0084751C">
      <w:r>
        <w:t xml:space="preserve">1.Peace is not the absence (nonexistence) of conflict, in some ways. </w:t>
      </w:r>
      <w:r w:rsidR="00795D1C">
        <w:t>This is t</w:t>
      </w:r>
      <w:r w:rsidR="00FE6C94">
        <w:t xml:space="preserve">rue of </w:t>
      </w:r>
      <w:r w:rsidR="00A52561">
        <w:t xml:space="preserve">some of the examples above.  </w:t>
      </w:r>
    </w:p>
    <w:p w14:paraId="2910D3F1" w14:textId="4E824FD5" w:rsidR="0084751C" w:rsidRDefault="0084751C" w:rsidP="0084751C">
      <w:r>
        <w:t xml:space="preserve">2.In some ways, peace is the absence (nonexistence) of conflict. </w:t>
      </w:r>
      <w:r w:rsidR="0025487D">
        <w:t xml:space="preserve">This is true </w:t>
      </w:r>
      <w:r w:rsidR="006A1D4F">
        <w:t xml:space="preserve">of examples like lethal violence. </w:t>
      </w:r>
    </w:p>
    <w:p w14:paraId="059F81D9" w14:textId="27D12A2E" w:rsidR="0084751C" w:rsidRDefault="0084751C" w:rsidP="0084751C">
      <w:r>
        <w:lastRenderedPageBreak/>
        <w:t>3. Peace is n</w:t>
      </w:r>
      <w:r w:rsidR="00124984">
        <w:t>either</w:t>
      </w:r>
      <w:r>
        <w:t xml:space="preserve">: the absence of conflict </w:t>
      </w:r>
      <w:r w:rsidR="00E90D24">
        <w:t>n</w:t>
      </w:r>
      <w:r>
        <w:t xml:space="preserve">or </w:t>
      </w:r>
      <w:r w:rsidR="00BF77D6">
        <w:t>(</w:t>
      </w:r>
      <w:r>
        <w:t>not the absence of conflict</w:t>
      </w:r>
      <w:r w:rsidR="00BF77D6">
        <w:t>)</w:t>
      </w:r>
      <w:r>
        <w:t xml:space="preserve">. Again, with the qualifier “in some ways” this is true; without the qualifier, “in some ways”, </w:t>
      </w:r>
      <w:r w:rsidR="00C34FC4">
        <w:t xml:space="preserve">it is </w:t>
      </w:r>
      <w:r>
        <w:t>false.</w:t>
      </w:r>
    </w:p>
    <w:p w14:paraId="4AD2A1C5" w14:textId="362F9E47" w:rsidR="0084751C" w:rsidRDefault="0084751C" w:rsidP="0084751C">
      <w:r>
        <w:t xml:space="preserve"> 4.Peace is </w:t>
      </w:r>
      <w:r w:rsidR="005D184F">
        <w:t>(</w:t>
      </w:r>
      <w:r>
        <w:t>the absence of conflict</w:t>
      </w:r>
      <w:r w:rsidR="005D184F">
        <w:t>)</w:t>
      </w:r>
      <w:r>
        <w:t xml:space="preserve"> and </w:t>
      </w:r>
      <w:r w:rsidR="005D184F">
        <w:t>(</w:t>
      </w:r>
      <w:r w:rsidR="00BE6C0C">
        <w:t xml:space="preserve">not </w:t>
      </w:r>
      <w:r>
        <w:t>the absence of conflict</w:t>
      </w:r>
      <w:r w:rsidR="005D184F">
        <w:t>)</w:t>
      </w:r>
      <w:r>
        <w:t xml:space="preserve">. </w:t>
      </w:r>
      <w:proofErr w:type="gramStart"/>
      <w:r w:rsidR="000C3650">
        <w:t>Proposition</w:t>
      </w:r>
      <w:proofErr w:type="gramEnd"/>
      <w:r w:rsidR="000C3650">
        <w:t xml:space="preserve"> 3 and 4 look contradictory</w:t>
      </w:r>
      <w:r w:rsidR="00BF77D6">
        <w:t>.</w:t>
      </w:r>
      <w:r w:rsidR="000C3650">
        <w:t xml:space="preserve"> </w:t>
      </w:r>
      <w:r>
        <w:t>If we add: “in some ways” th</w:t>
      </w:r>
      <w:r w:rsidR="00363DD7">
        <w:t>ey</w:t>
      </w:r>
      <w:r>
        <w:t xml:space="preserve"> can be true. If we add: ‘at the same time and in the same respect’, this looks </w:t>
      </w:r>
      <w:r w:rsidR="003D5ED0">
        <w:t xml:space="preserve">to be </w:t>
      </w:r>
      <w:r w:rsidR="00AF6A86">
        <w:t xml:space="preserve">self-contradictory </w:t>
      </w:r>
      <w:r w:rsidR="003D5ED0">
        <w:t xml:space="preserve">and </w:t>
      </w:r>
      <w:r>
        <w:t>false</w:t>
      </w:r>
      <w:r w:rsidR="00E615E0">
        <w:t>.</w:t>
      </w:r>
      <w:r w:rsidR="004D78C5">
        <w:t xml:space="preserve"> </w:t>
      </w:r>
      <w:r w:rsidR="00E615E0">
        <w:t>B</w:t>
      </w:r>
      <w:r>
        <w:t xml:space="preserve">ut even then, if </w:t>
      </w:r>
      <w:r w:rsidR="00DC24F0">
        <w:t xml:space="preserve">peace is indeterminate </w:t>
      </w:r>
      <w:r w:rsidR="006343B6">
        <w:t>in personal,</w:t>
      </w:r>
      <w:r w:rsidR="003D54D4">
        <w:t xml:space="preserve"> </w:t>
      </w:r>
      <w:r w:rsidR="00D342FE">
        <w:t>psychological and social</w:t>
      </w:r>
      <w:r w:rsidR="006343B6">
        <w:t xml:space="preserve"> cases</w:t>
      </w:r>
      <w:r w:rsidR="00B778B4">
        <w:t>, o</w:t>
      </w:r>
      <w:r w:rsidR="003D54D4">
        <w:t>r</w:t>
      </w:r>
      <w:r w:rsidR="00D342FE">
        <w:t xml:space="preserve"> </w:t>
      </w:r>
      <w:r>
        <w:t xml:space="preserve">the </w:t>
      </w:r>
      <w:r w:rsidR="00E90A04">
        <w:t xml:space="preserve">method of </w:t>
      </w:r>
      <w:r>
        <w:t>measure</w:t>
      </w:r>
      <w:r w:rsidR="00BE70FE">
        <w:t>,</w:t>
      </w:r>
      <w:r>
        <w:t xml:space="preserve"> or </w:t>
      </w:r>
      <w:r w:rsidR="00E43A77">
        <w:t>“</w:t>
      </w:r>
      <w:r>
        <w:t>respect</w:t>
      </w:r>
      <w:r w:rsidR="00E43A77">
        <w:t>”</w:t>
      </w:r>
      <w:r>
        <w:t xml:space="preserve"> is still indeterminate, this can be disputed.</w:t>
      </w:r>
    </w:p>
    <w:p w14:paraId="47810D66" w14:textId="77777777" w:rsidR="00DF5250" w:rsidRDefault="004573EF" w:rsidP="0084751C">
      <w:r>
        <w:t xml:space="preserve">The </w:t>
      </w:r>
      <w:r w:rsidR="00466058">
        <w:t xml:space="preserve">“same </w:t>
      </w:r>
      <w:r>
        <w:t>respect</w:t>
      </w:r>
      <w:r w:rsidR="00466058">
        <w:t>”</w:t>
      </w:r>
      <w:r w:rsidR="00C86856">
        <w:t xml:space="preserve"> options</w:t>
      </w:r>
      <w:r>
        <w:t xml:space="preserve"> are </w:t>
      </w:r>
      <w:r w:rsidR="00301642">
        <w:t xml:space="preserve">pretty much the criteria give above for </w:t>
      </w:r>
      <w:r w:rsidR="00631D31">
        <w:t>peace</w:t>
      </w:r>
      <w:r w:rsidR="00897972">
        <w:t xml:space="preserve"> </w:t>
      </w:r>
      <w:proofErr w:type="gramStart"/>
      <w:r w:rsidR="00897972">
        <w:t>I</w:t>
      </w:r>
      <w:r w:rsidR="0025227C">
        <w:t>n</w:t>
      </w:r>
      <w:proofErr w:type="gramEnd"/>
      <w:r w:rsidR="0025227C">
        <w:t xml:space="preserve"> the </w:t>
      </w:r>
      <w:r w:rsidR="00897972">
        <w:t>three categories</w:t>
      </w:r>
      <w:r w:rsidR="005F0E4C">
        <w:t>.</w:t>
      </w:r>
      <w:r w:rsidR="00631D31">
        <w:t xml:space="preserve"> </w:t>
      </w:r>
      <w:r w:rsidR="00F970B3">
        <w:t xml:space="preserve">If we look at </w:t>
      </w:r>
      <w:r w:rsidR="009F607C">
        <w:t>I</w:t>
      </w:r>
      <w:r w:rsidR="00F970B3">
        <w:t>nner peace</w:t>
      </w:r>
      <w:proofErr w:type="gramStart"/>
      <w:r w:rsidR="00F970B3">
        <w:t xml:space="preserve">, </w:t>
      </w:r>
      <w:r w:rsidR="00691439">
        <w:t>as a</w:t>
      </w:r>
      <w:r w:rsidR="00A02CCD">
        <w:t xml:space="preserve"> </w:t>
      </w:r>
      <w:r w:rsidR="00691439">
        <w:t>whole, and</w:t>
      </w:r>
      <w:proofErr w:type="gramEnd"/>
      <w:r w:rsidR="00691439">
        <w:t xml:space="preserve"> </w:t>
      </w:r>
      <w:r w:rsidR="00D80D35">
        <w:t>in respect</w:t>
      </w:r>
      <w:r w:rsidR="00691439">
        <w:t xml:space="preserve"> to the sub-c</w:t>
      </w:r>
      <w:r w:rsidR="001B3604">
        <w:t>riteria</w:t>
      </w:r>
      <w:r w:rsidR="00D80D35">
        <w:t xml:space="preserve"> listed</w:t>
      </w:r>
      <w:r w:rsidR="00696106">
        <w:t xml:space="preserve"> </w:t>
      </w:r>
      <w:r w:rsidR="008C7CF3">
        <w:t>above</w:t>
      </w:r>
      <w:r w:rsidR="00222F1B">
        <w:t xml:space="preserve">, </w:t>
      </w:r>
      <w:r w:rsidR="00061C1E">
        <w:t xml:space="preserve">e.g. </w:t>
      </w:r>
      <w:r w:rsidR="00FE432B">
        <w:t xml:space="preserve">serenity </w:t>
      </w:r>
      <w:r w:rsidR="00494C98">
        <w:t xml:space="preserve">and perceived wellness, </w:t>
      </w:r>
      <w:r w:rsidR="00222F1B">
        <w:t>which I am suggest</w:t>
      </w:r>
      <w:r w:rsidR="00565CC9">
        <w:t>ing</w:t>
      </w:r>
      <w:r w:rsidR="00222F1B">
        <w:t xml:space="preserve"> is </w:t>
      </w:r>
      <w:r w:rsidR="00970642">
        <w:t>basic or primary,</w:t>
      </w:r>
      <w:r w:rsidR="00D80D35">
        <w:t xml:space="preserve"> </w:t>
      </w:r>
      <w:r w:rsidR="00D60CBC">
        <w:t>and with respect to the presence of absence of conflict,</w:t>
      </w:r>
      <w:r w:rsidR="00D80D35">
        <w:t xml:space="preserve"> </w:t>
      </w:r>
      <w:r w:rsidR="00494C98">
        <w:t>then</w:t>
      </w:r>
    </w:p>
    <w:p w14:paraId="7DD40C5E" w14:textId="703EEDDD" w:rsidR="006540B2" w:rsidRDefault="00494C98" w:rsidP="0084751C">
      <w:r>
        <w:t xml:space="preserve"> </w:t>
      </w:r>
      <w:r w:rsidR="00D80D35">
        <w:t>1</w:t>
      </w:r>
      <w:r w:rsidR="007919FD">
        <w:t>.</w:t>
      </w:r>
      <w:r w:rsidR="00D00929">
        <w:t xml:space="preserve"> </w:t>
      </w:r>
      <w:r w:rsidR="005A0BD6">
        <w:t xml:space="preserve">For Personal </w:t>
      </w:r>
      <w:r w:rsidR="00D00929">
        <w:t>P</w:t>
      </w:r>
      <w:r w:rsidR="001C2407">
        <w:t>eace</w:t>
      </w:r>
      <w:r w:rsidR="005A0BD6">
        <w:t xml:space="preserve">, peace </w:t>
      </w:r>
      <w:r w:rsidR="001C2407">
        <w:t>is not the absence</w:t>
      </w:r>
      <w:r w:rsidR="00C93D66">
        <w:t xml:space="preserve"> </w:t>
      </w:r>
      <w:r w:rsidR="001C2407">
        <w:t>of conflict</w:t>
      </w:r>
      <w:r w:rsidR="00D80D35">
        <w:t xml:space="preserve"> </w:t>
      </w:r>
      <w:r w:rsidR="00170B1B">
        <w:t>looks</w:t>
      </w:r>
      <w:r w:rsidR="00D80D35">
        <w:t xml:space="preserve"> false</w:t>
      </w:r>
      <w:r w:rsidR="00A14864">
        <w:t>, a</w:t>
      </w:r>
      <w:r w:rsidR="009F607C">
        <w:t>n</w:t>
      </w:r>
      <w:r w:rsidR="00A14864">
        <w:t>d</w:t>
      </w:r>
      <w:r w:rsidR="009F607C">
        <w:t xml:space="preserve"> </w:t>
      </w:r>
      <w:r w:rsidR="00DF5250">
        <w:t xml:space="preserve">assertion </w:t>
      </w:r>
      <w:r w:rsidR="009F607C">
        <w:t>2.</w:t>
      </w:r>
      <w:r w:rsidR="00F54EAB">
        <w:t>a</w:t>
      </w:r>
      <w:r w:rsidR="00DF5250">
        <w:t xml:space="preserve">bove </w:t>
      </w:r>
      <w:r w:rsidR="004D6A02">
        <w:t>l</w:t>
      </w:r>
      <w:r w:rsidR="009F607C">
        <w:t>ooks true.</w:t>
      </w:r>
      <w:r w:rsidR="009003EA">
        <w:t xml:space="preserve"> </w:t>
      </w:r>
      <w:r w:rsidR="00194D2B">
        <w:t>Even here however t</w:t>
      </w:r>
      <w:r w:rsidR="009C70B9">
        <w:t xml:space="preserve">here might be </w:t>
      </w:r>
      <w:r w:rsidR="00065775">
        <w:t xml:space="preserve">present </w:t>
      </w:r>
      <w:r w:rsidR="006307BA">
        <w:t xml:space="preserve">at least </w:t>
      </w:r>
      <w:r w:rsidR="00A8727B">
        <w:t xml:space="preserve">an implicit </w:t>
      </w:r>
      <w:r w:rsidR="00F8766C">
        <w:t xml:space="preserve">potential </w:t>
      </w:r>
      <w:r w:rsidR="009C70B9">
        <w:t xml:space="preserve">conflict </w:t>
      </w:r>
      <w:r w:rsidR="00170B1B">
        <w:t xml:space="preserve">between </w:t>
      </w:r>
      <w:r w:rsidR="00774635">
        <w:t xml:space="preserve">the </w:t>
      </w:r>
      <w:r w:rsidR="00E40A1B">
        <w:t xml:space="preserve">beliefs and </w:t>
      </w:r>
      <w:r w:rsidR="00774635">
        <w:t xml:space="preserve">desires </w:t>
      </w:r>
      <w:r w:rsidR="001F2304">
        <w:t xml:space="preserve">in personal </w:t>
      </w:r>
      <w:r w:rsidR="007B0337">
        <w:t>self-rule</w:t>
      </w:r>
      <w:r w:rsidR="00F8766C">
        <w:t xml:space="preserve">, and their </w:t>
      </w:r>
      <w:r w:rsidR="00FA4F77">
        <w:t xml:space="preserve">unruled counterparts; </w:t>
      </w:r>
      <w:r w:rsidR="007B0337">
        <w:t xml:space="preserve">and </w:t>
      </w:r>
      <w:r w:rsidR="00F542D6">
        <w:t xml:space="preserve">between </w:t>
      </w:r>
      <w:r w:rsidR="00170B1B">
        <w:t xml:space="preserve">a </w:t>
      </w:r>
      <w:r w:rsidR="006307BA">
        <w:t xml:space="preserve">peaceful </w:t>
      </w:r>
      <w:r w:rsidR="003A148F">
        <w:t xml:space="preserve">creative artist and </w:t>
      </w:r>
      <w:r w:rsidR="004D3A1C">
        <w:t>the tradition</w:t>
      </w:r>
      <w:r w:rsidR="00A8727B">
        <w:t>.</w:t>
      </w:r>
      <w:r w:rsidR="005A0BD6">
        <w:t xml:space="preserve"> But a person might preserve their personal peace even in the presence of an ongoing social or physical conflict.  </w:t>
      </w:r>
      <w:r w:rsidR="009C70B9">
        <w:t xml:space="preserve"> </w:t>
      </w:r>
    </w:p>
    <w:p w14:paraId="7C289475" w14:textId="77777777" w:rsidR="005A0BD6" w:rsidRDefault="009F607C" w:rsidP="002E49A8">
      <w:r>
        <w:t xml:space="preserve">If we look at Social Peace, </w:t>
      </w:r>
      <w:r w:rsidR="00197E0D">
        <w:t xml:space="preserve">or collective peace, </w:t>
      </w:r>
      <w:r w:rsidR="00F8354C">
        <w:t xml:space="preserve">peace is compatible </w:t>
      </w:r>
      <w:r w:rsidR="00C94F76">
        <w:t xml:space="preserve">with conflict </w:t>
      </w:r>
      <w:r w:rsidR="0024408F">
        <w:t xml:space="preserve">with respect to </w:t>
      </w:r>
      <w:r w:rsidR="00C94F76">
        <w:t xml:space="preserve"> </w:t>
      </w:r>
      <w:r w:rsidR="00340146">
        <w:t xml:space="preserve">business or sports </w:t>
      </w:r>
      <w:r w:rsidR="00C94F76">
        <w:t xml:space="preserve">competition, </w:t>
      </w:r>
      <w:r w:rsidR="004E2B45">
        <w:t xml:space="preserve">and </w:t>
      </w:r>
      <w:r w:rsidR="007538D7">
        <w:t xml:space="preserve">tolerance of </w:t>
      </w:r>
      <w:r w:rsidR="00C94F76">
        <w:t>disagreement</w:t>
      </w:r>
      <w:r w:rsidR="00340146">
        <w:t xml:space="preserve"> in belief or</w:t>
      </w:r>
      <w:r w:rsidR="00E24F19">
        <w:t xml:space="preserve"> desire</w:t>
      </w:r>
      <w:r w:rsidR="00C94F76">
        <w:t>,</w:t>
      </w:r>
      <w:r w:rsidR="00E24F19">
        <w:t xml:space="preserve"> provided it is</w:t>
      </w:r>
      <w:r w:rsidR="00BF56A7">
        <w:t xml:space="preserve"> immanent or expressed “peacefully”</w:t>
      </w:r>
      <w:r>
        <w:t xml:space="preserve"> </w:t>
      </w:r>
      <w:r w:rsidR="00DD3403">
        <w:t xml:space="preserve">within the rule of </w:t>
      </w:r>
      <w:r w:rsidR="00746265">
        <w:t xml:space="preserve">just </w:t>
      </w:r>
      <w:r w:rsidR="00DD3403">
        <w:t xml:space="preserve">law governing </w:t>
      </w:r>
      <w:r w:rsidR="003613FC">
        <w:t>public demonstration of cultural difference.</w:t>
      </w:r>
      <w:r w:rsidR="005631A7">
        <w:t xml:space="preserve"> In those two respects, peace is not the absence of conflict.</w:t>
      </w:r>
    </w:p>
    <w:p w14:paraId="5D3A4C2C" w14:textId="6C444FD0" w:rsidR="002E49A8" w:rsidRDefault="002E49A8" w:rsidP="002E49A8">
      <w:r>
        <w:t>In another way, what Galtung call “positive peace” requires justice.</w:t>
      </w:r>
      <w:r>
        <w:rPr>
          <w:rStyle w:val="FootnoteReference"/>
        </w:rPr>
        <w:footnoteReference w:id="8"/>
      </w:r>
      <w:r>
        <w:t xml:space="preserve"> Justice is about peace and </w:t>
      </w:r>
      <w:r w:rsidR="005A0BD6">
        <w:t xml:space="preserve">the </w:t>
      </w:r>
      <w:r>
        <w:t xml:space="preserve">managing </w:t>
      </w:r>
      <w:r w:rsidR="005A0BD6">
        <w:t xml:space="preserve">of </w:t>
      </w:r>
      <w:r>
        <w:t>conflict</w:t>
      </w:r>
      <w:r w:rsidR="005A0BD6">
        <w:t>, not its absence</w:t>
      </w:r>
      <w:r>
        <w:t>.</w:t>
      </w:r>
      <w:r w:rsidR="00F44BFF">
        <w:t xml:space="preserve"> </w:t>
      </w:r>
      <w:r>
        <w:t>On the other hand</w:t>
      </w:r>
      <w:r w:rsidR="005A0BD6">
        <w:t>,</w:t>
      </w:r>
      <w:r>
        <w:t xml:space="preserve"> negative peace-</w:t>
      </w:r>
      <w:r w:rsidR="005A0BD6">
        <w:t xml:space="preserve">the </w:t>
      </w:r>
      <w:r>
        <w:t xml:space="preserve">absence of lethal conflict- is part or social peace, and in this respect of social peace, peace is the absence of conflict. </w:t>
      </w:r>
      <w:proofErr w:type="gramStart"/>
      <w:r>
        <w:t>So</w:t>
      </w:r>
      <w:proofErr w:type="gramEnd"/>
      <w:r>
        <w:t xml:space="preserve"> 1. Is false in that sense.</w:t>
      </w:r>
    </w:p>
    <w:p w14:paraId="45E0B48D" w14:textId="20891E03" w:rsidR="006E272A" w:rsidRDefault="00DE42FB" w:rsidP="0084751C">
      <w:r>
        <w:t xml:space="preserve"> Justice </w:t>
      </w:r>
      <w:r w:rsidR="00C153B6">
        <w:t>as virtue and law</w:t>
      </w:r>
      <w:r>
        <w:t xml:space="preserve"> is focused on resolving differences of </w:t>
      </w:r>
      <w:r w:rsidR="005145F5">
        <w:t>belief and desire peacefully</w:t>
      </w:r>
      <w:r w:rsidR="00511307">
        <w:t xml:space="preserve"> between individuals in</w:t>
      </w:r>
      <w:r w:rsidR="00D4144C">
        <w:t>,</w:t>
      </w:r>
      <w:r w:rsidR="00511307">
        <w:t xml:space="preserve"> and between</w:t>
      </w:r>
      <w:r w:rsidR="00C931C6">
        <w:t>,</w:t>
      </w:r>
      <w:r w:rsidR="00511307">
        <w:t xml:space="preserve"> groups like </w:t>
      </w:r>
      <w:r w:rsidR="000D3B3E">
        <w:t>families, neighbo</w:t>
      </w:r>
      <w:r w:rsidR="00993E61">
        <w:t>u</w:t>
      </w:r>
      <w:r w:rsidR="000D3B3E">
        <w:t>rhoods, cities, and nations</w:t>
      </w:r>
      <w:r w:rsidR="00993E61">
        <w:t>.</w:t>
      </w:r>
      <w:r w:rsidR="007E01D7">
        <w:t xml:space="preserve"> </w:t>
      </w:r>
      <w:r w:rsidR="00536B18">
        <w:t xml:space="preserve">The criteria for justice </w:t>
      </w:r>
      <w:r w:rsidR="007E01D7">
        <w:t xml:space="preserve">can </w:t>
      </w:r>
      <w:r w:rsidR="009C07B8">
        <w:t>“</w:t>
      </w:r>
      <w:r w:rsidR="007E01D7">
        <w:t>compete</w:t>
      </w:r>
      <w:r w:rsidR="009C07B8">
        <w:t>”</w:t>
      </w:r>
      <w:r w:rsidR="007E01D7">
        <w:t xml:space="preserve"> for attention:</w:t>
      </w:r>
      <w:r w:rsidR="002D3807">
        <w:t xml:space="preserve"> </w:t>
      </w:r>
      <w:r w:rsidR="00227365">
        <w:t xml:space="preserve">Equal respect </w:t>
      </w:r>
      <w:r w:rsidR="002C5C14">
        <w:t>for another’s humanity</w:t>
      </w:r>
      <w:r w:rsidR="00CF304E">
        <w:t>;</w:t>
      </w:r>
      <w:r w:rsidR="0082467E">
        <w:t xml:space="preserve"> </w:t>
      </w:r>
      <w:r w:rsidR="00EA0CF7">
        <w:t>equal opportunity for attaining public information</w:t>
      </w:r>
      <w:r w:rsidR="00CF304E">
        <w:t>,</w:t>
      </w:r>
      <w:r w:rsidR="00EA0CF7">
        <w:t xml:space="preserve"> </w:t>
      </w:r>
      <w:r w:rsidR="009746C7">
        <w:t>decisional power</w:t>
      </w:r>
      <w:r w:rsidR="00CF304E">
        <w:t>,</w:t>
      </w:r>
      <w:r w:rsidR="009746C7">
        <w:t xml:space="preserve"> </w:t>
      </w:r>
      <w:r w:rsidR="00EA0CF7">
        <w:t>and benefit</w:t>
      </w:r>
      <w:r w:rsidR="008361A4">
        <w:t>, can conflict</w:t>
      </w:r>
      <w:r w:rsidR="000A4005">
        <w:t xml:space="preserve">, and </w:t>
      </w:r>
      <w:r w:rsidR="00D349AB">
        <w:t xml:space="preserve">they </w:t>
      </w:r>
      <w:r w:rsidR="000A4005">
        <w:t>might</w:t>
      </w:r>
      <w:r w:rsidR="006764CE">
        <w:t xml:space="preserve"> need some distinguishing from</w:t>
      </w:r>
      <w:r w:rsidR="00450BE5">
        <w:t xml:space="preserve"> </w:t>
      </w:r>
      <w:r w:rsidR="00C72A25">
        <w:t>(</w:t>
      </w:r>
      <w:r w:rsidR="006764CE">
        <w:t xml:space="preserve"> </w:t>
      </w:r>
      <w:r w:rsidR="002D3807">
        <w:t xml:space="preserve">and can compete with </w:t>
      </w:r>
      <w:r w:rsidR="00C72A25">
        <w:t>)</w:t>
      </w:r>
      <w:r w:rsidR="00757C2A">
        <w:t xml:space="preserve"> </w:t>
      </w:r>
      <w:r w:rsidR="006764CE">
        <w:t>equality of wealth</w:t>
      </w:r>
      <w:r w:rsidR="00D06245">
        <w:t xml:space="preserve"> or tax</w:t>
      </w:r>
      <w:r w:rsidR="00EA0CF7">
        <w:t xml:space="preserve">; </w:t>
      </w:r>
      <w:r w:rsidR="006764CE">
        <w:t>free</w:t>
      </w:r>
      <w:r w:rsidR="002B0FA0">
        <w:t xml:space="preserve">dom from </w:t>
      </w:r>
      <w:r w:rsidR="004F47BF">
        <w:t xml:space="preserve">abject poverty and </w:t>
      </w:r>
      <w:r w:rsidR="002B0FA0">
        <w:t>violence</w:t>
      </w:r>
      <w:r w:rsidR="0094206D">
        <w:t>,</w:t>
      </w:r>
      <w:r w:rsidR="002B0FA0">
        <w:t xml:space="preserve"> </w:t>
      </w:r>
      <w:r w:rsidR="00203933">
        <w:t xml:space="preserve">can compete with </w:t>
      </w:r>
      <w:r w:rsidR="008D7BCD">
        <w:t xml:space="preserve">freedom </w:t>
      </w:r>
      <w:r w:rsidR="004F47BF">
        <w:t>for self</w:t>
      </w:r>
      <w:r w:rsidR="002D3807">
        <w:t>-advancement</w:t>
      </w:r>
      <w:r w:rsidR="008D7BCD">
        <w:t>;</w:t>
      </w:r>
      <w:r w:rsidR="00CF304E">
        <w:t xml:space="preserve"> and</w:t>
      </w:r>
      <w:r w:rsidR="008D7BCD">
        <w:t xml:space="preserve"> recognition of merit and contribution and des</w:t>
      </w:r>
      <w:r w:rsidR="00F7285C">
        <w:t>e</w:t>
      </w:r>
      <w:r w:rsidR="008D7BCD">
        <w:t>rt</w:t>
      </w:r>
      <w:r w:rsidR="00F7285C">
        <w:t>,</w:t>
      </w:r>
      <w:r w:rsidR="008D7BCD">
        <w:t xml:space="preserve"> entails </w:t>
      </w:r>
      <w:r w:rsidR="00F7285C">
        <w:t xml:space="preserve">both </w:t>
      </w:r>
      <w:r w:rsidR="008D7BCD">
        <w:t>honours list</w:t>
      </w:r>
      <w:r w:rsidR="00F7285C">
        <w:t>s and este</w:t>
      </w:r>
      <w:r w:rsidR="00C72A25">
        <w:t>e</w:t>
      </w:r>
      <w:r w:rsidR="00F7285C">
        <w:t>m</w:t>
      </w:r>
      <w:r w:rsidR="00C72A25">
        <w:t>,</w:t>
      </w:r>
      <w:r w:rsidR="008D7BCD">
        <w:t xml:space="preserve"> </w:t>
      </w:r>
      <w:r w:rsidR="002B6CA0">
        <w:t xml:space="preserve">and </w:t>
      </w:r>
      <w:r w:rsidR="008D7BCD">
        <w:t>prisons</w:t>
      </w:r>
      <w:r w:rsidR="00C72A25">
        <w:t xml:space="preserve"> and fines.</w:t>
      </w:r>
      <w:r w:rsidR="00FC5C6E">
        <w:t xml:space="preserve"> </w:t>
      </w:r>
    </w:p>
    <w:p w14:paraId="7CA7CBF4" w14:textId="06EC8FE8" w:rsidR="002B1514" w:rsidRDefault="001A09ED" w:rsidP="0084751C">
      <w:r>
        <w:t>If we look at physical peace,</w:t>
      </w:r>
      <w:r w:rsidR="00691439">
        <w:t xml:space="preserve"> with respect</w:t>
      </w:r>
      <w:r w:rsidR="00993E61">
        <w:t xml:space="preserve"> </w:t>
      </w:r>
      <w:r w:rsidR="001B3604">
        <w:t>to</w:t>
      </w:r>
      <w:r w:rsidR="006770FA">
        <w:t xml:space="preserve"> </w:t>
      </w:r>
      <w:r w:rsidR="00A716F7">
        <w:t>mind</w:t>
      </w:r>
      <w:r w:rsidR="003220BD">
        <w:t xml:space="preserve">-body interaction during meditation </w:t>
      </w:r>
      <w:r w:rsidR="00640BE8">
        <w:t xml:space="preserve">and </w:t>
      </w:r>
      <w:r w:rsidR="006770FA">
        <w:t xml:space="preserve">homeostasis, it is </w:t>
      </w:r>
      <w:r w:rsidR="006407E6">
        <w:t xml:space="preserve">peaceful in a </w:t>
      </w:r>
      <w:r w:rsidR="006770FA">
        <w:t>secondary sense</w:t>
      </w:r>
      <w:r w:rsidR="003006EC">
        <w:t>,</w:t>
      </w:r>
      <w:r w:rsidR="00A42398">
        <w:t xml:space="preserve"> </w:t>
      </w:r>
      <w:r w:rsidR="003006EC">
        <w:t xml:space="preserve">in that the physical events are not consciously peaceful, but </w:t>
      </w:r>
      <w:r w:rsidR="00640BE8">
        <w:t xml:space="preserve">meditation </w:t>
      </w:r>
      <w:r w:rsidR="00AA631F">
        <w:t xml:space="preserve">is </w:t>
      </w:r>
      <w:r w:rsidR="00DE129B">
        <w:t>e</w:t>
      </w:r>
      <w:r w:rsidR="007015DF">
        <w:t>n</w:t>
      </w:r>
      <w:r w:rsidR="00DE129B">
        <w:t xml:space="preserve">abled </w:t>
      </w:r>
      <w:r w:rsidR="007015DF">
        <w:t xml:space="preserve">by neurons and/ </w:t>
      </w:r>
      <w:r w:rsidR="00640BE8">
        <w:t xml:space="preserve">or </w:t>
      </w:r>
      <w:r w:rsidR="004B3A43">
        <w:t xml:space="preserve">homeostasis produces or enables </w:t>
      </w:r>
      <w:r w:rsidR="00E44847">
        <w:t>the other two kinds of peace</w:t>
      </w:r>
      <w:r w:rsidR="006F6D0F">
        <w:t>, an</w:t>
      </w:r>
      <w:r w:rsidR="00FD021E">
        <w:t xml:space="preserve">d a </w:t>
      </w:r>
      <w:r w:rsidR="006F6D0F">
        <w:t xml:space="preserve">stable </w:t>
      </w:r>
      <w:r w:rsidR="00DB0D0C">
        <w:t xml:space="preserve">planetary </w:t>
      </w:r>
      <w:r w:rsidR="006F6D0F">
        <w:t>environment</w:t>
      </w:r>
      <w:r w:rsidR="00FD021E">
        <w:t>al</w:t>
      </w:r>
      <w:r w:rsidR="006F6D0F">
        <w:t xml:space="preserve"> </w:t>
      </w:r>
      <w:r w:rsidR="00FD021E">
        <w:t>system</w:t>
      </w:r>
      <w:r w:rsidR="00782AE3">
        <w:t>,</w:t>
      </w:r>
      <w:r w:rsidR="00FD021E">
        <w:t xml:space="preserve"> containing conflic</w:t>
      </w:r>
      <w:r w:rsidR="006407E6">
        <w:t>t</w:t>
      </w:r>
      <w:r w:rsidR="00782AE3">
        <w:t>,</w:t>
      </w:r>
      <w:r w:rsidR="00FD021E">
        <w:t xml:space="preserve"> enables </w:t>
      </w:r>
      <w:r w:rsidR="009244C6">
        <w:t>them.</w:t>
      </w:r>
      <w:r w:rsidR="00F455A6">
        <w:t xml:space="preserve"> They</w:t>
      </w:r>
      <w:r w:rsidR="00A820BE">
        <w:t xml:space="preserve"> enable the </w:t>
      </w:r>
      <w:r w:rsidR="005A0BD6">
        <w:t xml:space="preserve">peaceful </w:t>
      </w:r>
      <w:r w:rsidR="00A820BE">
        <w:t xml:space="preserve">perception of </w:t>
      </w:r>
      <w:r w:rsidR="00A06E1C">
        <w:t>a p</w:t>
      </w:r>
      <w:r w:rsidR="00A820BE">
        <w:t>hysical</w:t>
      </w:r>
      <w:r w:rsidR="00A06E1C">
        <w:t xml:space="preserve"> object like </w:t>
      </w:r>
      <w:r w:rsidR="00C55586">
        <w:t xml:space="preserve">part of </w:t>
      </w:r>
      <w:r w:rsidR="00A06E1C">
        <w:t>the Grand Canyon</w:t>
      </w:r>
      <w:r w:rsidR="00C55586">
        <w:t xml:space="preserve">, and the latter enables them in </w:t>
      </w:r>
      <w:proofErr w:type="gramStart"/>
      <w:r w:rsidR="00C55586">
        <w:t>a</w:t>
      </w:r>
      <w:proofErr w:type="gramEnd"/>
      <w:r w:rsidR="00C55586">
        <w:t xml:space="preserve"> interaction.</w:t>
      </w:r>
      <w:r w:rsidR="00F455A6">
        <w:t xml:space="preserve"> </w:t>
      </w:r>
      <w:r w:rsidR="00E01DA4" w:rsidRPr="009C4A69">
        <w:rPr>
          <w:i/>
          <w:iCs/>
        </w:rPr>
        <w:t>Ai</w:t>
      </w:r>
      <w:r w:rsidR="00E90849" w:rsidRPr="009C4A69">
        <w:rPr>
          <w:i/>
          <w:iCs/>
        </w:rPr>
        <w:t xml:space="preserve">kido </w:t>
      </w:r>
      <w:r w:rsidR="00E90849">
        <w:t xml:space="preserve">is </w:t>
      </w:r>
      <w:r w:rsidR="009C4A69">
        <w:t>a state of mind and</w:t>
      </w:r>
      <w:r w:rsidR="002750E3">
        <w:t xml:space="preserve"> a </w:t>
      </w:r>
      <w:r w:rsidR="009C4A69">
        <w:t xml:space="preserve"> </w:t>
      </w:r>
      <w:r w:rsidR="00E90849">
        <w:t xml:space="preserve">nonviolent physical combat. </w:t>
      </w:r>
    </w:p>
    <w:p w14:paraId="5CE20F63" w14:textId="2CE519F3" w:rsidR="009F607C" w:rsidRDefault="002B1514" w:rsidP="0084751C">
      <w:r>
        <w:t xml:space="preserve">Peace-making is about </w:t>
      </w:r>
      <w:r w:rsidR="00775719">
        <w:t>bringing about justice and preserving or restoring it-</w:t>
      </w:r>
      <w:r>
        <w:t>manag</w:t>
      </w:r>
      <w:r w:rsidR="00101AE1">
        <w:t xml:space="preserve">ing conflict, so is </w:t>
      </w:r>
      <w:r w:rsidR="000976C9">
        <w:t xml:space="preserve">clearly </w:t>
      </w:r>
      <w:r w:rsidR="00101AE1">
        <w:t>not the absence of conflict</w:t>
      </w:r>
      <w:r w:rsidR="005D14F3">
        <w:t>.</w:t>
      </w:r>
      <w:r w:rsidR="006F6D0F">
        <w:t xml:space="preserve"> </w:t>
      </w:r>
      <w:r w:rsidR="001C7A78">
        <w:t>Gandhi connects self -rule</w:t>
      </w:r>
      <w:r w:rsidR="00E148E3">
        <w:t>,</w:t>
      </w:r>
      <w:r w:rsidR="001C7A78">
        <w:t xml:space="preserve"> </w:t>
      </w:r>
      <w:r w:rsidR="00C11274">
        <w:t>swaraj</w:t>
      </w:r>
      <w:r w:rsidR="00E148E3">
        <w:t>,</w:t>
      </w:r>
      <w:r w:rsidR="00C11274">
        <w:t xml:space="preserve"> </w:t>
      </w:r>
      <w:r w:rsidR="001C7A78">
        <w:t xml:space="preserve">to the conquest of violence by </w:t>
      </w:r>
      <w:r w:rsidR="009A669C">
        <w:t>“</w:t>
      </w:r>
      <w:r w:rsidR="001C7A78">
        <w:t>warriors for peace</w:t>
      </w:r>
      <w:r w:rsidR="009A669C">
        <w:t>”</w:t>
      </w:r>
      <w:r w:rsidR="00173698">
        <w:t>,</w:t>
      </w:r>
      <w:r w:rsidR="001475BE">
        <w:rPr>
          <w:rStyle w:val="FootnoteReference"/>
        </w:rPr>
        <w:footnoteReference w:id="9"/>
      </w:r>
      <w:r w:rsidR="00173698">
        <w:t xml:space="preserve"> bringing peace out of conflict</w:t>
      </w:r>
      <w:r w:rsidR="00B24D9B">
        <w:t>; bringing about the a</w:t>
      </w:r>
      <w:r w:rsidR="00945C04">
        <w:t xml:space="preserve">bsence of conflict in </w:t>
      </w:r>
      <w:r w:rsidR="00B82B45">
        <w:t>his</w:t>
      </w:r>
      <w:r w:rsidR="00945C04">
        <w:t xml:space="preserve"> </w:t>
      </w:r>
      <w:r w:rsidR="00945C04">
        <w:lastRenderedPageBreak/>
        <w:t>society where it is present</w:t>
      </w:r>
      <w:r w:rsidR="00E95574">
        <w:t>; restoring consistency of will and deed to the</w:t>
      </w:r>
      <w:r w:rsidR="00EF0228">
        <w:t xml:space="preserve"> </w:t>
      </w:r>
      <w:r w:rsidR="009C4A69">
        <w:t xml:space="preserve">British </w:t>
      </w:r>
      <w:r w:rsidR="00EF0228">
        <w:t xml:space="preserve">Raj </w:t>
      </w:r>
      <w:r w:rsidR="009C4A69">
        <w:t xml:space="preserve">adversary by asking </w:t>
      </w:r>
      <w:proofErr w:type="spellStart"/>
      <w:r w:rsidR="009C4A69">
        <w:t>the</w:t>
      </w:r>
      <w:proofErr w:type="spellEnd"/>
      <w:r w:rsidR="009C4A69">
        <w:t xml:space="preserve"> to realise their own </w:t>
      </w:r>
      <w:r w:rsidR="00EF0228">
        <w:t xml:space="preserve">preaching </w:t>
      </w:r>
      <w:r w:rsidR="009C4A69">
        <w:t xml:space="preserve">of </w:t>
      </w:r>
      <w:r w:rsidR="00EF0228">
        <w:t>democracy and the rule of law</w:t>
      </w:r>
      <w:r w:rsidR="00B82B45">
        <w:t xml:space="preserve">, </w:t>
      </w:r>
      <w:r w:rsidR="009C4A69">
        <w:t xml:space="preserve">not </w:t>
      </w:r>
      <w:r w:rsidR="00B82B45">
        <w:t>contradicting it in practice</w:t>
      </w:r>
      <w:r w:rsidR="00670C7A">
        <w:t>; and in his act</w:t>
      </w:r>
      <w:r w:rsidR="00E47CD7">
        <w:t xml:space="preserve">ivist </w:t>
      </w:r>
      <w:r w:rsidR="00E47CD7" w:rsidRPr="009C4A69">
        <w:rPr>
          <w:i/>
          <w:iCs/>
        </w:rPr>
        <w:t>satyagraha</w:t>
      </w:r>
      <w:r w:rsidR="00E47CD7">
        <w:t xml:space="preserve"> there is confrontation</w:t>
      </w:r>
      <w:r w:rsidR="0064552F">
        <w:t xml:space="preserve"> (conflict)</w:t>
      </w:r>
      <w:r w:rsidR="00E47CD7">
        <w:t xml:space="preserve"> with the unjust </w:t>
      </w:r>
      <w:r w:rsidR="001B4653">
        <w:t xml:space="preserve">institution though strike, demonstration, sit in, </w:t>
      </w:r>
      <w:r w:rsidR="000166B2">
        <w:t xml:space="preserve">fasting against imprisonment and </w:t>
      </w:r>
      <w:r w:rsidR="007C4411">
        <w:t>more.</w:t>
      </w:r>
      <w:r w:rsidR="00D053DB">
        <w:t xml:space="preserve"> </w:t>
      </w:r>
      <w:r w:rsidR="009C4A69">
        <w:t xml:space="preserve">The </w:t>
      </w:r>
      <w:r w:rsidR="00D053DB">
        <w:t xml:space="preserve">I-messages </w:t>
      </w:r>
      <w:r w:rsidR="009C4A69">
        <w:t xml:space="preserve">advised in Conflict Resolution Theory </w:t>
      </w:r>
      <w:r w:rsidR="00D053DB">
        <w:t xml:space="preserve">can contain implicit </w:t>
      </w:r>
      <w:r w:rsidR="00FD1544">
        <w:t>confrontation and report conflict.</w:t>
      </w:r>
      <w:r w:rsidR="00D053DB">
        <w:t xml:space="preserve"> </w:t>
      </w:r>
    </w:p>
    <w:p w14:paraId="4D8CB493" w14:textId="77777777" w:rsidR="000B0237" w:rsidRDefault="00213928" w:rsidP="0084751C">
      <w:r>
        <w:t>II</w:t>
      </w:r>
      <w:r w:rsidR="000B0237">
        <w:t>I Some conclusions</w:t>
      </w:r>
    </w:p>
    <w:p w14:paraId="77C2422C" w14:textId="12D84A63" w:rsidR="008C2EB2" w:rsidRDefault="00AC3FC7" w:rsidP="0084751C">
      <w:r>
        <w:t xml:space="preserve">If we think of </w:t>
      </w:r>
      <w:r w:rsidR="00B16CD2">
        <w:t>“</w:t>
      </w:r>
      <w:r w:rsidR="00C33CAD">
        <w:t>is peaceful/at peace</w:t>
      </w:r>
      <w:r w:rsidR="00B16CD2">
        <w:t>”</w:t>
      </w:r>
      <w:r w:rsidR="00C33CAD">
        <w:t xml:space="preserve"> as a many -placed predicate of the form</w:t>
      </w:r>
      <w:r w:rsidR="00D5244D">
        <w:t>:</w:t>
      </w:r>
      <w:r w:rsidR="00EA7812">
        <w:t xml:space="preserve"> </w:t>
      </w:r>
      <w:r w:rsidR="00D5244D">
        <w:t>”A</w:t>
      </w:r>
      <w:r w:rsidR="00FC6632">
        <w:t xml:space="preserve">  </w:t>
      </w:r>
      <w:r w:rsidR="00D5244D">
        <w:t xml:space="preserve">is at peace with B with respect to R in </w:t>
      </w:r>
      <w:r w:rsidR="00EA7812">
        <w:t>circumstances C</w:t>
      </w:r>
      <w:r w:rsidR="008F4B02">
        <w:t xml:space="preserve">”, then what </w:t>
      </w:r>
      <w:r w:rsidR="003B39F2">
        <w:t xml:space="preserve">we put in the R variable will determine the </w:t>
      </w:r>
      <w:r w:rsidR="00A00326">
        <w:t>t</w:t>
      </w:r>
      <w:r w:rsidR="003B39F2">
        <w:t>r</w:t>
      </w:r>
      <w:r w:rsidR="00A00326">
        <w:t xml:space="preserve">uth of </w:t>
      </w:r>
      <w:r w:rsidR="009F7E9F">
        <w:t>“P</w:t>
      </w:r>
      <w:r w:rsidR="00A00326">
        <w:t>eace is not the abse</w:t>
      </w:r>
      <w:r w:rsidR="009F7E9F">
        <w:t>n</w:t>
      </w:r>
      <w:r w:rsidR="00A00326">
        <w:t>ce of con</w:t>
      </w:r>
      <w:r w:rsidR="009F7E9F">
        <w:t>f</w:t>
      </w:r>
      <w:r w:rsidR="00A00326">
        <w:t>lict</w:t>
      </w:r>
      <w:r w:rsidR="00D05CC9">
        <w:t>.</w:t>
      </w:r>
      <w:r w:rsidR="00E876F9">
        <w:t>”</w:t>
      </w:r>
      <w:r w:rsidR="00D05CC9">
        <w:t xml:space="preserve"> With </w:t>
      </w:r>
      <w:r w:rsidR="00B26D60">
        <w:t xml:space="preserve">the primary sense, </w:t>
      </w:r>
      <w:r w:rsidR="00D05CC9">
        <w:t xml:space="preserve">inner </w:t>
      </w:r>
      <w:r w:rsidR="009C4A69">
        <w:t xml:space="preserve">personal </w:t>
      </w:r>
      <w:r w:rsidR="00D05CC9">
        <w:t>peace</w:t>
      </w:r>
      <w:r w:rsidR="00B26D60">
        <w:t>,</w:t>
      </w:r>
      <w:r w:rsidR="00D05CC9">
        <w:t xml:space="preserve"> </w:t>
      </w:r>
      <w:r w:rsidR="005F610E">
        <w:t>su</w:t>
      </w:r>
      <w:r w:rsidR="00E876F9">
        <w:t xml:space="preserve">bstituted on the variable </w:t>
      </w:r>
      <w:r w:rsidR="005F610E">
        <w:t xml:space="preserve">R , </w:t>
      </w:r>
      <w:r w:rsidR="003710F8">
        <w:t xml:space="preserve">the value of the variables </w:t>
      </w:r>
      <w:r w:rsidR="00D05CC9">
        <w:t>A a</w:t>
      </w:r>
      <w:r w:rsidR="005F610E">
        <w:t>n</w:t>
      </w:r>
      <w:r w:rsidR="00D05CC9">
        <w:t xml:space="preserve">d B are </w:t>
      </w:r>
      <w:proofErr w:type="gramStart"/>
      <w:r w:rsidR="009C4A69">
        <w:t>persons</w:t>
      </w:r>
      <w:proofErr w:type="gramEnd"/>
      <w:r w:rsidR="009C4A69">
        <w:t xml:space="preserve"> </w:t>
      </w:r>
      <w:r w:rsidR="00A97491">
        <w:t xml:space="preserve"> and the thesis is </w:t>
      </w:r>
      <w:r w:rsidR="002A0A24">
        <w:t>largely untrue</w:t>
      </w:r>
      <w:r w:rsidR="009C4A69">
        <w:t>: peace is the absence of conflict,</w:t>
      </w:r>
      <w:r w:rsidR="00372D78">
        <w:t xml:space="preserve"> except </w:t>
      </w:r>
      <w:r w:rsidR="009C4A69">
        <w:t xml:space="preserve">perhaps </w:t>
      </w:r>
      <w:r w:rsidR="00372D78">
        <w:t xml:space="preserve">with respect to </w:t>
      </w:r>
      <w:r w:rsidR="0007284D">
        <w:t xml:space="preserve">some </w:t>
      </w:r>
      <w:r w:rsidR="00165CC2">
        <w:t xml:space="preserve">aspects of </w:t>
      </w:r>
      <w:r w:rsidR="00372D78">
        <w:t>self-rule a</w:t>
      </w:r>
      <w:r w:rsidR="001F5954">
        <w:t>n</w:t>
      </w:r>
      <w:r w:rsidR="00372D78">
        <w:t xml:space="preserve">d </w:t>
      </w:r>
      <w:r w:rsidR="001F5954">
        <w:t>creativity</w:t>
      </w:r>
      <w:r w:rsidR="002A0A24">
        <w:t xml:space="preserve">. For </w:t>
      </w:r>
      <w:r w:rsidR="00372D78">
        <w:t xml:space="preserve">social peace </w:t>
      </w:r>
      <w:r w:rsidR="001F5954">
        <w:t>, A and B are u</w:t>
      </w:r>
      <w:r w:rsidR="00A56378">
        <w:t>sually distinct, and the thesis is largely true</w:t>
      </w:r>
      <w:r w:rsidR="00393092">
        <w:t>, except for negative peace</w:t>
      </w:r>
      <w:r w:rsidR="00542B0B">
        <w:t>-lethal combat or violence.</w:t>
      </w:r>
      <w:r w:rsidR="00393092">
        <w:t xml:space="preserve"> Physical</w:t>
      </w:r>
      <w:r w:rsidR="00D001DA">
        <w:t xml:space="preserve"> peace is not interpersonal</w:t>
      </w:r>
      <w:r w:rsidR="00D833D8">
        <w:t xml:space="preserve">, but </w:t>
      </w:r>
      <w:r w:rsidR="006F4AD5">
        <w:t>a</w:t>
      </w:r>
      <w:r w:rsidR="002C4023">
        <w:t>n object to object or</w:t>
      </w:r>
      <w:r w:rsidR="006F4AD5">
        <w:t xml:space="preserve"> </w:t>
      </w:r>
      <w:r w:rsidR="00D833D8">
        <w:t>per</w:t>
      </w:r>
      <w:r w:rsidR="00711032">
        <w:t>son-object</w:t>
      </w:r>
      <w:r w:rsidR="006F4AD5">
        <w:t xml:space="preserve"> interactio</w:t>
      </w:r>
      <w:r w:rsidR="006C537C">
        <w:t>n</w:t>
      </w:r>
      <w:r w:rsidR="00AF5826">
        <w:t xml:space="preserve">, </w:t>
      </w:r>
      <w:r w:rsidR="00A92775">
        <w:t>in which A or B or both can be</w:t>
      </w:r>
      <w:r w:rsidR="00A57144">
        <w:t xml:space="preserve"> at peace</w:t>
      </w:r>
      <w:r w:rsidR="00E50ECF">
        <w:t>;</w:t>
      </w:r>
      <w:r w:rsidR="00A57144">
        <w:t xml:space="preserve"> </w:t>
      </w:r>
      <w:r w:rsidR="00AF5826">
        <w:t>and in</w:t>
      </w:r>
      <w:r w:rsidR="006E62A1">
        <w:t xml:space="preserve"> some respects</w:t>
      </w:r>
      <w:r w:rsidR="005A21F5">
        <w:t>,</w:t>
      </w:r>
      <w:r w:rsidR="006E62A1">
        <w:t xml:space="preserve"> </w:t>
      </w:r>
      <w:r w:rsidR="00142AD3">
        <w:t>it is quite</w:t>
      </w:r>
      <w:r w:rsidR="006E62A1">
        <w:t xml:space="preserve"> compatible with conflict</w:t>
      </w:r>
      <w:r w:rsidR="00B26D60">
        <w:t>.</w:t>
      </w:r>
      <w:r w:rsidR="006E62A1">
        <w:t xml:space="preserve"> </w:t>
      </w:r>
      <w:r w:rsidR="00711032">
        <w:t xml:space="preserve"> </w:t>
      </w:r>
    </w:p>
    <w:p w14:paraId="7ADD59D1" w14:textId="6BC9EAEE" w:rsidR="00EF6B80" w:rsidRDefault="000453F1" w:rsidP="0084751C">
      <w:r>
        <w:t xml:space="preserve">So </w:t>
      </w:r>
      <w:r w:rsidR="00FF0308">
        <w:t>“</w:t>
      </w:r>
      <w:r w:rsidR="00323D35">
        <w:t xml:space="preserve">Peace </w:t>
      </w:r>
      <w:r w:rsidR="0076119B">
        <w:t>is not the absence of conflict</w:t>
      </w:r>
      <w:r w:rsidR="00FF0308">
        <w:t>”</w:t>
      </w:r>
      <w:r w:rsidR="00066224">
        <w:t xml:space="preserve">, </w:t>
      </w:r>
      <w:r w:rsidR="00FF0308">
        <w:t xml:space="preserve">in </w:t>
      </w:r>
      <w:r w:rsidR="000933D3">
        <w:t xml:space="preserve">most </w:t>
      </w:r>
      <w:r w:rsidR="000961F0">
        <w:t>of its</w:t>
      </w:r>
      <w:r w:rsidR="00FF0308">
        <w:t xml:space="preserve"> secondary senses</w:t>
      </w:r>
      <w:r w:rsidR="00685034">
        <w:t>,</w:t>
      </w:r>
      <w:r w:rsidR="00FF0308">
        <w:t xml:space="preserve"> </w:t>
      </w:r>
      <w:r w:rsidR="00BA51D3">
        <w:t>is true.</w:t>
      </w:r>
      <w:r w:rsidR="00685034">
        <w:t xml:space="preserve"> </w:t>
      </w:r>
      <w:r w:rsidR="00BA51D3">
        <w:t>E</w:t>
      </w:r>
      <w:r w:rsidR="00066224">
        <w:t>ven in the primary senses</w:t>
      </w:r>
      <w:r w:rsidR="00B632ED">
        <w:t>,</w:t>
      </w:r>
      <w:r w:rsidR="004B4294">
        <w:t xml:space="preserve"> where it </w:t>
      </w:r>
      <w:r w:rsidR="00776987">
        <w:t xml:space="preserve">largely </w:t>
      </w:r>
      <w:r w:rsidR="004B4294">
        <w:t>is</w:t>
      </w:r>
      <w:r w:rsidR="00133814">
        <w:t xml:space="preserve"> the absence of conflict,</w:t>
      </w:r>
      <w:r w:rsidR="00A76C0D">
        <w:t xml:space="preserve"> conflict </w:t>
      </w:r>
      <w:r w:rsidR="00066224">
        <w:t>is not absent</w:t>
      </w:r>
      <w:r w:rsidR="00D438A3">
        <w:t xml:space="preserve"> </w:t>
      </w:r>
      <w:r w:rsidR="002B59B0">
        <w:t>“</w:t>
      </w:r>
      <w:r w:rsidR="00D037EC">
        <w:t xml:space="preserve">in some </w:t>
      </w:r>
      <w:r w:rsidR="002B59B0">
        <w:t xml:space="preserve">ways” </w:t>
      </w:r>
      <w:r w:rsidR="00D438A3">
        <w:t xml:space="preserve">from </w:t>
      </w:r>
      <w:r w:rsidR="009569E6">
        <w:t>inner</w:t>
      </w:r>
      <w:r w:rsidR="0092668B">
        <w:t xml:space="preserve"> </w:t>
      </w:r>
      <w:r w:rsidR="00A54B34">
        <w:t xml:space="preserve">peace as </w:t>
      </w:r>
      <w:r w:rsidR="00C332CB">
        <w:t xml:space="preserve">wellbeing, </w:t>
      </w:r>
      <w:r w:rsidR="009D7474">
        <w:t xml:space="preserve">where </w:t>
      </w:r>
      <w:r w:rsidR="00D438A3">
        <w:t>self-rule</w:t>
      </w:r>
      <w:r w:rsidR="001F6138">
        <w:t xml:space="preserve">, as real potential conflict </w:t>
      </w:r>
      <w:r w:rsidR="009D7474">
        <w:t xml:space="preserve">is </w:t>
      </w:r>
      <w:r w:rsidR="0021507D">
        <w:t xml:space="preserve">inhibited, or </w:t>
      </w:r>
      <w:r w:rsidR="001F6138">
        <w:t>held in</w:t>
      </w:r>
      <w:r w:rsidR="00C027B0">
        <w:t xml:space="preserve"> check</w:t>
      </w:r>
      <w:r w:rsidR="00D438A3">
        <w:t xml:space="preserve"> </w:t>
      </w:r>
      <w:r w:rsidR="00C027B0">
        <w:t xml:space="preserve">voluntarily </w:t>
      </w:r>
      <w:r w:rsidR="0021507D">
        <w:t xml:space="preserve">or there is </w:t>
      </w:r>
      <w:r w:rsidR="00A468F1">
        <w:t xml:space="preserve">blow back from tradition </w:t>
      </w:r>
      <w:r w:rsidR="002E7C8A">
        <w:t xml:space="preserve">to </w:t>
      </w:r>
      <w:r w:rsidR="00BA428E">
        <w:t>creativity</w:t>
      </w:r>
      <w:r w:rsidR="0040555C">
        <w:t xml:space="preserve">. If we had time we </w:t>
      </w:r>
      <w:r w:rsidR="0084202B">
        <w:t xml:space="preserve">go </w:t>
      </w:r>
      <w:r w:rsidR="0040555C">
        <w:t xml:space="preserve">could </w:t>
      </w:r>
      <w:r w:rsidR="00242E0D">
        <w:t xml:space="preserve">further </w:t>
      </w:r>
      <w:r w:rsidR="003A7D58">
        <w:t xml:space="preserve">into </w:t>
      </w:r>
      <w:r w:rsidR="00F16E91">
        <w:t xml:space="preserve">the equivocal meanings of </w:t>
      </w:r>
      <w:r w:rsidR="00A6313F">
        <w:t>“</w:t>
      </w:r>
      <w:r w:rsidR="00F16E91">
        <w:t>absent</w:t>
      </w:r>
      <w:r w:rsidR="00A6313F">
        <w:t>”</w:t>
      </w:r>
      <w:r w:rsidR="00242E0D">
        <w:t xml:space="preserve">, or </w:t>
      </w:r>
      <w:r w:rsidR="00544391">
        <w:t>“</w:t>
      </w:r>
      <w:r w:rsidR="00242E0D">
        <w:t>existent</w:t>
      </w:r>
      <w:r w:rsidR="00544391">
        <w:t>”</w:t>
      </w:r>
      <w:r w:rsidR="00242E0D">
        <w:t>, which</w:t>
      </w:r>
      <w:r w:rsidR="0040555C">
        <w:t xml:space="preserve"> </w:t>
      </w:r>
      <w:r w:rsidR="00A6313F">
        <w:t xml:space="preserve">would </w:t>
      </w:r>
      <w:r w:rsidR="000B47F0">
        <w:t>themselves have primary and secondary uses</w:t>
      </w:r>
      <w:r w:rsidR="00544391">
        <w:t xml:space="preserve"> </w:t>
      </w:r>
      <w:r w:rsidR="007F61E2">
        <w:t xml:space="preserve">in the sense </w:t>
      </w:r>
      <w:r w:rsidR="00544391">
        <w:t xml:space="preserve">as </w:t>
      </w:r>
      <w:r w:rsidR="00796915">
        <w:t xml:space="preserve">noted </w:t>
      </w:r>
      <w:r w:rsidR="00544391">
        <w:t>by Aristotle above.</w:t>
      </w:r>
      <w:r w:rsidR="001A1602">
        <w:t xml:space="preserve"> </w:t>
      </w:r>
    </w:p>
    <w:p w14:paraId="633CB694" w14:textId="14ACA2FC" w:rsidR="00957F01" w:rsidRDefault="00801F45" w:rsidP="0084751C">
      <w:r>
        <w:t xml:space="preserve">Armed with the </w:t>
      </w:r>
      <w:r w:rsidR="00DD7F2D">
        <w:t xml:space="preserve">above </w:t>
      </w:r>
      <w:r>
        <w:t xml:space="preserve">taxonomy </w:t>
      </w:r>
      <w:r w:rsidR="00DD7F2D">
        <w:t>of peace</w:t>
      </w:r>
      <w:r w:rsidR="00FF202B">
        <w:t>, in part II</w:t>
      </w:r>
      <w:r w:rsidR="009C4A69">
        <w:t xml:space="preserve"> above</w:t>
      </w:r>
      <w:r w:rsidR="00FF202B">
        <w:t>,</w:t>
      </w:r>
      <w:r w:rsidR="00DD7F2D">
        <w:t xml:space="preserve"> </w:t>
      </w:r>
      <w:r>
        <w:t xml:space="preserve">one can make </w:t>
      </w:r>
      <w:r w:rsidR="00DD7F2D">
        <w:t xml:space="preserve">the case </w:t>
      </w:r>
      <w:r w:rsidR="00746FF9">
        <w:t xml:space="preserve">for the thesis of non-absence of conflict from </w:t>
      </w:r>
      <w:r w:rsidR="00C150E7">
        <w:t xml:space="preserve">peace using the concept of </w:t>
      </w:r>
      <w:r w:rsidR="00746FF9">
        <w:t>conflict</w:t>
      </w:r>
      <w:r w:rsidR="00CB689B">
        <w:t xml:space="preserve"> alone</w:t>
      </w:r>
      <w:r w:rsidR="00C57831">
        <w:t>.</w:t>
      </w:r>
      <w:r w:rsidR="00746FF9">
        <w:t xml:space="preserve"> </w:t>
      </w:r>
      <w:r w:rsidR="001A1602">
        <w:t>The word “conflict” itself is a prime example of the</w:t>
      </w:r>
      <w:r w:rsidR="00471081">
        <w:t xml:space="preserve"> </w:t>
      </w:r>
      <w:r w:rsidR="001A1602">
        <w:t>indeterminacy of a term</w:t>
      </w:r>
      <w:r w:rsidR="00737C91">
        <w:t xml:space="preserve">, with </w:t>
      </w:r>
      <w:r w:rsidR="009F49E0">
        <w:t>two doze</w:t>
      </w:r>
      <w:r w:rsidR="00C16727">
        <w:t>n</w:t>
      </w:r>
      <w:r w:rsidR="009F49E0">
        <w:t xml:space="preserve"> </w:t>
      </w:r>
      <w:r w:rsidR="001A1602">
        <w:t xml:space="preserve">meanings: agitation, </w:t>
      </w:r>
      <w:r w:rsidR="00A97713">
        <w:t>confusion</w:t>
      </w:r>
      <w:r w:rsidR="00F123B6">
        <w:t>,</w:t>
      </w:r>
      <w:r w:rsidR="00A97713">
        <w:t xml:space="preserve"> </w:t>
      </w:r>
      <w:r w:rsidR="00C75457">
        <w:t>hypocrisy, indecision, inconsistency,</w:t>
      </w:r>
      <w:r w:rsidR="00764C45">
        <w:t xml:space="preserve"> </w:t>
      </w:r>
      <w:r w:rsidR="00AD05B3">
        <w:t>perversion</w:t>
      </w:r>
      <w:r w:rsidR="004619A7">
        <w:t xml:space="preserve"> </w:t>
      </w:r>
      <w:r w:rsidR="00764C45">
        <w:t>and worry</w:t>
      </w:r>
      <w:r w:rsidR="00D00DB1">
        <w:t xml:space="preserve"> </w:t>
      </w:r>
      <w:r w:rsidR="00C75457">
        <w:t>(personal)</w:t>
      </w:r>
      <w:r w:rsidR="00764C45">
        <w:t>;</w:t>
      </w:r>
      <w:r w:rsidR="001A1602">
        <w:t xml:space="preserve">combat, competition, confrontation, contrast, contradiction, contrariness,, crime, disagreement, discordance, discrepancy, difference, fight, non-cooperation (strike, boycott), riot, </w:t>
      </w:r>
      <w:r w:rsidR="00215D54">
        <w:t>rivalry,</w:t>
      </w:r>
      <w:r w:rsidR="001A1602">
        <w:t xml:space="preserve"> violence, war, and worry</w:t>
      </w:r>
      <w:r w:rsidR="00943320">
        <w:t xml:space="preserve"> (social) and collision or </w:t>
      </w:r>
      <w:r w:rsidR="005C70A1">
        <w:t xml:space="preserve">disorder disease </w:t>
      </w:r>
      <w:r w:rsidR="00875870">
        <w:t xml:space="preserve"> </w:t>
      </w:r>
      <w:r w:rsidR="00C5288A">
        <w:t>(physical)</w:t>
      </w:r>
      <w:r w:rsidR="001A1602">
        <w:t>.</w:t>
      </w:r>
      <w:r w:rsidR="00E40D74">
        <w:t xml:space="preserve"> </w:t>
      </w:r>
      <w:r w:rsidR="0087378F">
        <w:t xml:space="preserve">A few </w:t>
      </w:r>
      <w:r w:rsidR="00E84C1A">
        <w:t>o</w:t>
      </w:r>
      <w:r w:rsidR="00D963D7">
        <w:t xml:space="preserve">f these </w:t>
      </w:r>
      <w:r w:rsidR="006E4A1D">
        <w:t>meanings of conflict</w:t>
      </w:r>
      <w:r w:rsidR="00D72835">
        <w:t>-</w:t>
      </w:r>
      <w:r w:rsidR="008E182C">
        <w:t xml:space="preserve">e.g. </w:t>
      </w:r>
      <w:r w:rsidR="00D72835">
        <w:t xml:space="preserve">combat, competition, </w:t>
      </w:r>
      <w:r w:rsidR="00080E50">
        <w:t xml:space="preserve">contrast, </w:t>
      </w:r>
      <w:r w:rsidR="007E2881">
        <w:t xml:space="preserve">difference, </w:t>
      </w:r>
      <w:r w:rsidR="004A5C83">
        <w:t>n</w:t>
      </w:r>
      <w:r w:rsidR="00907495">
        <w:t>on -cooperation</w:t>
      </w:r>
      <w:r w:rsidR="00192788">
        <w:t>,</w:t>
      </w:r>
      <w:r w:rsidR="006E4A1D">
        <w:t xml:space="preserve"> </w:t>
      </w:r>
      <w:r w:rsidR="00EA4083">
        <w:t xml:space="preserve">are not excluded by </w:t>
      </w:r>
      <w:r w:rsidR="009021DF">
        <w:t xml:space="preserve">some </w:t>
      </w:r>
      <w:r w:rsidR="0087378F">
        <w:t xml:space="preserve">marks </w:t>
      </w:r>
      <w:r w:rsidR="009021DF">
        <w:t xml:space="preserve">of </w:t>
      </w:r>
      <w:r w:rsidR="000B477B">
        <w:t xml:space="preserve">our </w:t>
      </w:r>
      <w:r w:rsidR="00907495">
        <w:t xml:space="preserve">four </w:t>
      </w:r>
      <w:r w:rsidR="000F68A0">
        <w:t xml:space="preserve">meanings of </w:t>
      </w:r>
      <w:r w:rsidR="006E4A1D">
        <w:t>peace</w:t>
      </w:r>
      <w:r w:rsidR="003E231C">
        <w:t>, and s</w:t>
      </w:r>
      <w:r w:rsidR="00F93643">
        <w:t>ome</w:t>
      </w:r>
      <w:r w:rsidR="006B50B3">
        <w:t xml:space="preserve"> </w:t>
      </w:r>
      <w:r w:rsidR="00762FC3">
        <w:t>are.</w:t>
      </w:r>
    </w:p>
    <w:p w14:paraId="3F181666" w14:textId="6202A2C1" w:rsidR="00D360A7" w:rsidRDefault="00D360A7" w:rsidP="00D360A7">
      <w:r>
        <w:t xml:space="preserve"> Reductive Physicalists today argue that everything must be determinate in order to be said to </w:t>
      </w:r>
      <w:proofErr w:type="gramStart"/>
      <w:r>
        <w:t>exist</w:t>
      </w:r>
      <w:proofErr w:type="gramEnd"/>
      <w:r>
        <w:t xml:space="preserve"> and the method of determination is narrowed to objects/events with physical descriptions, like extended objects identified by perception, inference, and quantitative language and measurement. Only physical objects and event are known to really exist. Persons, as dualities of mind and body, and their beliefs and values, like peace, will not really exist for Physicalists in the primary, univocal, physical sense of exist/being/presence. Talk of souls </w:t>
      </w:r>
      <w:r w:rsidR="00236999">
        <w:t xml:space="preserve">must allegedly </w:t>
      </w:r>
      <w:r>
        <w:t xml:space="preserve"> be in principle translatable into physical terms alone. Persons as composites of soul and body will not meet the univocal physicalist criterion of existence. And neither do meanings, wellbeing, moral principles, and even physical laws themselves. Moral judgements about slavery, invasion, or dispossession, are emotive, neither true nor false, or meaningless, for extreme physicalists like the so- called “logical positivists” and “</w:t>
      </w:r>
      <w:proofErr w:type="spellStart"/>
      <w:r>
        <w:t>verificationists</w:t>
      </w:r>
      <w:proofErr w:type="spellEnd"/>
      <w:r>
        <w:t xml:space="preserve"> “ of the 1930-50s.</w:t>
      </w:r>
      <w:r>
        <w:rPr>
          <w:rStyle w:val="FootnoteReference"/>
        </w:rPr>
        <w:footnoteReference w:id="10"/>
      </w:r>
      <w:r>
        <w:t xml:space="preserve"> Total scepticism or idealism will often lurk when this position is pushed to its limits.</w:t>
      </w:r>
    </w:p>
    <w:p w14:paraId="1A2015BB" w14:textId="539F3FC3" w:rsidR="00D360A7" w:rsidRDefault="00D360A7" w:rsidP="00D360A7">
      <w:r>
        <w:lastRenderedPageBreak/>
        <w:t xml:space="preserve">Gandhi would have been aware of this deep division of belief </w:t>
      </w:r>
      <w:r w:rsidR="00236999">
        <w:t xml:space="preserve">between materialist and non-materialists </w:t>
      </w:r>
      <w:r>
        <w:t xml:space="preserve">within Western culture, as a British-trained lawyer; and with the contrast between it and the </w:t>
      </w:r>
      <w:proofErr w:type="spellStart"/>
      <w:r w:rsidRPr="00CB3845">
        <w:rPr>
          <w:i/>
          <w:iCs/>
        </w:rPr>
        <w:t>catuskoti</w:t>
      </w:r>
      <w:proofErr w:type="spellEnd"/>
      <w:r>
        <w:t xml:space="preserve"> and Hindu Philosophy. He could well have believed that the relentless quest for determinacy in the post-Enlightenment West, with its reductive physicalist implications for morality, had much to do with the imperialist/colonialist explosion involving many European nations. If practical moral and aesthetical judgements are </w:t>
      </w:r>
      <w:proofErr w:type="gramStart"/>
      <w:r>
        <w:t>down-graded</w:t>
      </w:r>
      <w:proofErr w:type="gramEnd"/>
      <w:r>
        <w:t xml:space="preserve"> as inferior in clarity, certainty, and merely emotive, because indeterminate, as in the reductive Physicalist views, they are at best less important than scientific judgements. </w:t>
      </w:r>
    </w:p>
    <w:p w14:paraId="0C0BAFA7" w14:textId="77777777" w:rsidR="00236999" w:rsidRDefault="00D360A7" w:rsidP="0084751C">
      <w:r>
        <w:t xml:space="preserve">Perhaps the Western indifference to the moral evil of organised slavery and economic exploitation resulted from such a generalised moral agnosticism, implicit in the </w:t>
      </w:r>
      <w:r w:rsidR="0003674D">
        <w:t>“</w:t>
      </w:r>
      <w:r w:rsidR="006D7055">
        <w:t>determination</w:t>
      </w:r>
      <w:r w:rsidR="0003674D">
        <w:t>”</w:t>
      </w:r>
      <w:r w:rsidR="006D7055">
        <w:t xml:space="preserve"> </w:t>
      </w:r>
      <w:r w:rsidR="0003674D">
        <w:t xml:space="preserve">based </w:t>
      </w:r>
      <w:r>
        <w:t>cognitive model underpinning capitalist imperialism</w:t>
      </w:r>
      <w:r w:rsidR="00236999">
        <w:t>: what can be measures can be managed</w:t>
      </w:r>
      <w:r>
        <w:t xml:space="preserve">. </w:t>
      </w:r>
      <w:r w:rsidR="00236999">
        <w:t>T</w:t>
      </w:r>
    </w:p>
    <w:p w14:paraId="506A9D14" w14:textId="21035045" w:rsidR="00827917" w:rsidRDefault="00D360A7" w:rsidP="0084751C">
      <w:r>
        <w:t xml:space="preserve">he tendency to see moral and political values as less universal, knowable, certain, capable of consistency and rationally grounding than Natural Sciences may have contributed to the Indian takeover and the Raj. Asked what he thought of Western civilisation, Gandhi famously replied:” It would be a good idea”. But he himself never claimed certainty for his own practices and beliefs in </w:t>
      </w:r>
      <w:proofErr w:type="spellStart"/>
      <w:r>
        <w:t>satygraha</w:t>
      </w:r>
      <w:proofErr w:type="spellEnd"/>
      <w:r>
        <w:t>. He said he was “making experiments with truth”. Such intellectual modesty was part of his cultural inheritance</w:t>
      </w:r>
      <w:r w:rsidR="006F5BC2">
        <w:t xml:space="preserve">, and </w:t>
      </w:r>
      <w:r w:rsidR="00E53BE3">
        <w:t xml:space="preserve">it </w:t>
      </w:r>
      <w:r w:rsidR="006F5BC2">
        <w:t xml:space="preserve">should be </w:t>
      </w:r>
      <w:r w:rsidR="001E42D2">
        <w:t xml:space="preserve">seen </w:t>
      </w:r>
      <w:r w:rsidR="00FF5013">
        <w:t xml:space="preserve">as present </w:t>
      </w:r>
      <w:r w:rsidR="001E42D2">
        <w:t>in ours</w:t>
      </w:r>
      <w:r w:rsidR="009B6604">
        <w:t>, but often displaced with scientistic hubris</w:t>
      </w:r>
      <w:r w:rsidR="00900D01">
        <w:t xml:space="preserve"> rather than scientific </w:t>
      </w:r>
      <w:r w:rsidR="00A0689D">
        <w:t xml:space="preserve">understanding of </w:t>
      </w:r>
      <w:r w:rsidR="00660F3A">
        <w:t xml:space="preserve">knowledge as </w:t>
      </w:r>
      <w:r w:rsidR="00A0689D">
        <w:t>learned ignorance</w:t>
      </w:r>
      <w:r w:rsidR="00660F3A">
        <w:t>, and peace as</w:t>
      </w:r>
      <w:r w:rsidR="00236999">
        <w:t xml:space="preserve"> both personal non-conflict  and </w:t>
      </w:r>
      <w:r w:rsidR="00660F3A">
        <w:t xml:space="preserve"> man</w:t>
      </w:r>
      <w:r w:rsidR="0062238B">
        <w:t>a</w:t>
      </w:r>
      <w:r w:rsidR="00660F3A">
        <w:t>ge</w:t>
      </w:r>
      <w:r w:rsidR="0062238B">
        <w:t>d conflict.</w:t>
      </w:r>
      <w:r w:rsidR="0016663E">
        <w:t xml:space="preserve"> Peace is not the absence of conflict </w:t>
      </w:r>
      <w:r w:rsidR="0032536A">
        <w:t>“</w:t>
      </w:r>
      <w:r w:rsidR="0016663E">
        <w:t>in some ways</w:t>
      </w:r>
      <w:r w:rsidR="0032536A">
        <w:t>”</w:t>
      </w:r>
      <w:r w:rsidR="0016663E">
        <w:t>.</w:t>
      </w:r>
      <w:r w:rsidR="001A1602">
        <w:t xml:space="preserve"> </w:t>
      </w:r>
    </w:p>
    <w:p w14:paraId="2028820D" w14:textId="6D7D9D64" w:rsidR="009F2D0C" w:rsidRDefault="009F2D0C" w:rsidP="0084751C">
      <w:r>
        <w:t>Appendix</w:t>
      </w:r>
    </w:p>
    <w:p w14:paraId="070BED68" w14:textId="03F5E600" w:rsidR="009F2D0C" w:rsidRDefault="00945F4C" w:rsidP="0084751C">
      <w:r>
        <w:t>Arch</w:t>
      </w:r>
      <w:r w:rsidR="007F3328">
        <w:t>i</w:t>
      </w:r>
      <w:r>
        <w:t>tectonic Relations</w:t>
      </w:r>
      <w:r w:rsidR="007F3328">
        <w:t xml:space="preserve"> in </w:t>
      </w:r>
      <w:r w:rsidR="003904E2">
        <w:t>Practices, Capacities</w:t>
      </w:r>
      <w:r w:rsidR="00F87E81">
        <w:t>,</w:t>
      </w:r>
      <w:r w:rsidR="00BF47E3">
        <w:t xml:space="preserve"> </w:t>
      </w:r>
      <w:r w:rsidR="00F87E81">
        <w:t>A</w:t>
      </w:r>
      <w:r w:rsidR="007F3328">
        <w:t>ctions</w:t>
      </w:r>
      <w:r w:rsidR="00F87E81">
        <w:t xml:space="preserve">, and </w:t>
      </w:r>
      <w:r w:rsidR="009B5C5B">
        <w:t>Politics</w:t>
      </w:r>
    </w:p>
    <w:p w14:paraId="095DEF67" w14:textId="77777777" w:rsidR="005643B2" w:rsidRDefault="00A23731" w:rsidP="00A23731">
      <w:r>
        <w:t xml:space="preserve">Architectonic relations are found in supply chains and co-operative mutually dependent chains of practices and professions where one is the finality of one, two or several others, such as shippers, captains, navigators, and helmsmen; boat builders, </w:t>
      </w:r>
      <w:proofErr w:type="gramStart"/>
      <w:r>
        <w:t>sail-makers</w:t>
      </w:r>
      <w:proofErr w:type="gramEnd"/>
      <w:r>
        <w:t xml:space="preserve">; and carpenters; or the chain starts with commissioning clients, architects, builders, brick makers and layers. Relations between first and last terms are mutual, in some respect/way “top down” in finality, but in other respects like efficient or material causality two way or “bottom up”. </w:t>
      </w:r>
    </w:p>
    <w:p w14:paraId="227C2974" w14:textId="46198F7B" w:rsidR="00621989" w:rsidRDefault="00621989" w:rsidP="00621989">
      <w:r>
        <w:t xml:space="preserve">The idea of conditional, relative, limited finality, or an “architectonic relation”, can be further illustrated with Aristotle’s examples in explaining </w:t>
      </w:r>
      <w:r w:rsidR="007D278D">
        <w:t xml:space="preserve">the capacities or powers of humans </w:t>
      </w:r>
      <w:r w:rsidR="00C5208D">
        <w:t xml:space="preserve">mentioned in section 1 and </w:t>
      </w:r>
      <w:r>
        <w:t xml:space="preserve">personal intentional action. We saw that actions are not substances but can be said to exist/have an identity and be good in a secondary sense .The language of form, matter, end, and cause can be transposed to entities in the nonsubstance categories </w:t>
      </w:r>
      <w:proofErr w:type="spellStart"/>
      <w:r>
        <w:t>analogically.The</w:t>
      </w:r>
      <w:proofErr w:type="spellEnd"/>
      <w:r>
        <w:t xml:space="preserve"> “form” of an action is given in reply to the question: What is the object of the action? e.g. “killing”; the end is given by answering: what result must follow if successful? e.g.-a living entity is dead; the agent/doer of the act, is the answer to: who?  and so on for its “detailed </w:t>
      </w:r>
      <w:proofErr w:type="spellStart"/>
      <w:r>
        <w:t>matter,”including</w:t>
      </w:r>
      <w:proofErr w:type="spellEnd"/>
      <w:r>
        <w:t xml:space="preserve"> means of performance, (how?)time,(when?) place (where?), and relevant relations to other persons and objects. Then, having supplied the description of the </w:t>
      </w:r>
      <w:proofErr w:type="gramStart"/>
      <w:r>
        <w:t>particular agent’s</w:t>
      </w:r>
      <w:proofErr w:type="gramEnd"/>
      <w:r>
        <w:t xml:space="preserve"> act  here and now; the agent’s  intent and motive in performing this complex act type in the set of circumstances, now supplied in answering these questions, allows one to identify, and then assess the good/bad  of the whole act as performed. We now know its main form-matter-efficient and final cause elements, and their interdependencies. The final intent in doing the deed is architectonic “top-down” to the whole act: Oswald assassinated Kennedy with a rifle  in Dallas in 1963. But </w:t>
      </w:r>
      <w:proofErr w:type="spellStart"/>
      <w:r>
        <w:t>its</w:t>
      </w:r>
      <w:proofErr w:type="spellEnd"/>
      <w:r>
        <w:t xml:space="preserve"> impossible to fully describe without identifying the abstracted nuclear elements of the deed itself, its basic “form”-killing; “end” result (dead president); its efficient causes and other “material” circumstances, minus the crucial </w:t>
      </w:r>
      <w:r>
        <w:lastRenderedPageBreak/>
        <w:t>individual agent’s actual defining intent in doing the deed , here and now. The action exhibits analogical “division of causal elements “</w:t>
      </w:r>
    </w:p>
    <w:p w14:paraId="02BEECE7" w14:textId="77777777" w:rsidR="003904E2" w:rsidRDefault="003904E2" w:rsidP="003904E2">
      <w:r>
        <w:t xml:space="preserve">In individual human acts, their “nature” as quasi-substances </w:t>
      </w:r>
      <w:proofErr w:type="gramStart"/>
      <w:r>
        <w:t>is</w:t>
      </w:r>
      <w:proofErr w:type="gramEnd"/>
      <w:r>
        <w:t xml:space="preserve"> given by their object/end result : looking at a sunset, chopping wood, and intent/motive :why it is done. Looking at the sunset might be done to attain peace. One chops wood for a fire perhaps. One can do neither without some material conditions, but their physical substates are not their directing finality. An individual can be in the chain of organisational practices without being conscious of its architectonic </w:t>
      </w:r>
      <w:proofErr w:type="gramStart"/>
      <w:r>
        <w:t>rationale</w:t>
      </w:r>
      <w:proofErr w:type="gramEnd"/>
      <w:r>
        <w:t xml:space="preserve"> but the activities are really interdependent, and eventually move practical reason towards specific </w:t>
      </w:r>
      <w:proofErr w:type="spellStart"/>
      <w:r>
        <w:t>results.Even</w:t>
      </w:r>
      <w:proofErr w:type="spellEnd"/>
      <w:r>
        <w:t xml:space="preserve"> if an individual peace-maker has no present inner peace,-institutional processes of peace are ultimately effects of individual persons, not vice versa. </w:t>
      </w:r>
    </w:p>
    <w:p w14:paraId="1BAA960C" w14:textId="57D5F013" w:rsidR="00945F4C" w:rsidRDefault="00945F4C" w:rsidP="00945F4C">
      <w:r>
        <w:t xml:space="preserve">Aristotle uses </w:t>
      </w:r>
      <w:r w:rsidR="00154D70">
        <w:t xml:space="preserve">his </w:t>
      </w:r>
      <w:r>
        <w:t xml:space="preserve"> analogical </w:t>
      </w:r>
      <w:r w:rsidR="00154D70">
        <w:t xml:space="preserve">theory of meaning </w:t>
      </w:r>
      <w:r>
        <w:t>to offer a more pluralistic account of “good “and “being”.  “man” and  ”reason”‘ as they appear  in Plato’s account, projected onto the State as “man writ large”. In Aristotle’s account of the man/state analogy there is a more complex theory of human nature</w:t>
      </w:r>
      <w:r w:rsidR="00677B63">
        <w:t>,</w:t>
      </w:r>
      <w:r w:rsidR="005A0BD6">
        <w:t xml:space="preserve"> </w:t>
      </w:r>
      <w:r w:rsidR="00677B63">
        <w:t>capacities,</w:t>
      </w:r>
      <w:r>
        <w:t xml:space="preserve"> and action and recognition of inter-dependency and bottom up “communication” between capacities</w:t>
      </w:r>
      <w:r w:rsidR="00440CEC">
        <w:t>,</w:t>
      </w:r>
      <w:r w:rsidR="005A0BD6">
        <w:t xml:space="preserve"> </w:t>
      </w:r>
      <w:r w:rsidR="00440CEC">
        <w:t>analogues of “ divisions of labour” and “separations of power</w:t>
      </w:r>
      <w:r w:rsidR="000D1CA0">
        <w:t>”</w:t>
      </w:r>
      <w:r>
        <w:t>, reflected in a less top down albeit aristocratic politics of the state.</w:t>
      </w:r>
      <w:r w:rsidRPr="00F1024D">
        <w:t xml:space="preserve"> </w:t>
      </w:r>
      <w:r>
        <w:t xml:space="preserve">There is recognition of failures of reason in many more senses and ways than Plato allows. </w:t>
      </w:r>
    </w:p>
    <w:p w14:paraId="7F7D71A3" w14:textId="77777777" w:rsidR="00D42FBE" w:rsidRDefault="00D42FBE" w:rsidP="00D42FBE">
      <w:r>
        <w:t xml:space="preserve">Select References: </w:t>
      </w:r>
    </w:p>
    <w:p w14:paraId="0A7D6E82" w14:textId="77777777" w:rsidR="00D42FBE" w:rsidRDefault="00D42FBE" w:rsidP="00D42FBE">
      <w:r>
        <w:t xml:space="preserve">I have excluded Hindu and classical authors like Plato, </w:t>
      </w:r>
      <w:proofErr w:type="spellStart"/>
      <w:r>
        <w:t>Aristotle,Aquinas</w:t>
      </w:r>
      <w:proofErr w:type="spellEnd"/>
      <w:r>
        <w:t xml:space="preserve">, Nicholas of </w:t>
      </w:r>
      <w:proofErr w:type="spellStart"/>
      <w:proofErr w:type="gramStart"/>
      <w:r>
        <w:t>Cusa,,</w:t>
      </w:r>
      <w:proofErr w:type="gramEnd"/>
      <w:r>
        <w:t>et</w:t>
      </w:r>
      <w:proofErr w:type="spellEnd"/>
      <w:r>
        <w:t xml:space="preserve"> alia .  </w:t>
      </w:r>
    </w:p>
    <w:p w14:paraId="0905211C" w14:textId="77777777" w:rsidR="00D42FBE" w:rsidRDefault="00D42FBE" w:rsidP="00D42FBE">
      <w:r>
        <w:t>Ardagh, D. (2019) The Natural Law Tradition and Belief Nova Science New York</w:t>
      </w:r>
    </w:p>
    <w:p w14:paraId="331DB16E" w14:textId="60BE1E7A" w:rsidR="007A71B1" w:rsidRDefault="00BC383F" w:rsidP="00D42FBE">
      <w:r>
        <w:t xml:space="preserve">A.J. Ayer </w:t>
      </w:r>
      <w:r w:rsidR="007A71B1">
        <w:t xml:space="preserve"> </w:t>
      </w:r>
      <w:r w:rsidR="0033676C">
        <w:t>(</w:t>
      </w:r>
      <w:r w:rsidR="00CB3845">
        <w:t>1952</w:t>
      </w:r>
      <w:r w:rsidR="0033676C">
        <w:t xml:space="preserve">) </w:t>
      </w:r>
      <w:r w:rsidR="007A71B1">
        <w:t xml:space="preserve">Language, Truth, and Logic </w:t>
      </w:r>
    </w:p>
    <w:p w14:paraId="24D3E546" w14:textId="3591BD73" w:rsidR="00D42FBE" w:rsidRDefault="00D42FBE" w:rsidP="00D42FBE">
      <w:r>
        <w:t>Bondurant, J (1963) The Conquest of Violence Princeton  University  Press</w:t>
      </w:r>
    </w:p>
    <w:p w14:paraId="700F6773" w14:textId="77777777" w:rsidR="00D42FBE" w:rsidRDefault="00D42FBE" w:rsidP="00D42FBE">
      <w:r>
        <w:t>Cornelius, H and Faire, S (1989) Everyone Can Win   Simon and Schuster; 2006 revised ed includes Stella Cornelius as co-author</w:t>
      </w:r>
    </w:p>
    <w:p w14:paraId="1A008963" w14:textId="77777777" w:rsidR="00D42FBE" w:rsidRDefault="00D42FBE" w:rsidP="00D42FBE">
      <w:r>
        <w:t>Crum, T  (1987)The Magic of Conflict Simon and Schuster</w:t>
      </w:r>
    </w:p>
    <w:p w14:paraId="21A34FF1" w14:textId="77777777" w:rsidR="00D42FBE" w:rsidRDefault="00D42FBE" w:rsidP="00D42FBE">
      <w:r>
        <w:t xml:space="preserve">Del </w:t>
      </w:r>
      <w:proofErr w:type="spellStart"/>
      <w:r>
        <w:t>Vasto</w:t>
      </w:r>
      <w:proofErr w:type="spellEnd"/>
      <w:r>
        <w:t>, L (1974) Warriors for Peace, Knopf</w:t>
      </w:r>
    </w:p>
    <w:p w14:paraId="113E9424" w14:textId="6CA13710" w:rsidR="00D42FBE" w:rsidRDefault="00D42FBE" w:rsidP="00D42FBE">
      <w:r>
        <w:t xml:space="preserve"> Galtung, J (1996) Peace by Peaceful Means Sage; his Website Transcend international; transcend.org</w:t>
      </w:r>
    </w:p>
    <w:p w14:paraId="28C5D669" w14:textId="77777777" w:rsidR="00D42FBE" w:rsidRDefault="00D42FBE" w:rsidP="00D42FBE">
      <w:r>
        <w:t>Gandhi, M. (1953) All Men are Brothers 1953 ; ed Krishna Kripalani, Columbia University Press</w:t>
      </w:r>
    </w:p>
    <w:p w14:paraId="0386A6AB" w14:textId="727C9C3D" w:rsidR="008D62CB" w:rsidRDefault="001162B6" w:rsidP="00D42FBE">
      <w:r>
        <w:t xml:space="preserve">Gandhi and Christianity </w:t>
      </w:r>
    </w:p>
    <w:p w14:paraId="45C9EBA2" w14:textId="74095009" w:rsidR="00442C9D" w:rsidRDefault="00C42D8F" w:rsidP="00D42FBE">
      <w:r>
        <w:t xml:space="preserve">Griffith, </w:t>
      </w:r>
      <w:r w:rsidR="001162B6">
        <w:t>J</w:t>
      </w:r>
      <w:r>
        <w:t>(2018) Freedo</w:t>
      </w:r>
      <w:r w:rsidR="00CA5E4B">
        <w:t>m</w:t>
      </w:r>
      <w:r>
        <w:t>: The end of the h</w:t>
      </w:r>
      <w:r w:rsidR="00442C9D">
        <w:t>u</w:t>
      </w:r>
      <w:r>
        <w:t xml:space="preserve">man </w:t>
      </w:r>
      <w:r w:rsidR="005F1F9C">
        <w:t>,</w:t>
      </w:r>
      <w:r w:rsidR="00CA5E4B">
        <w:t xml:space="preserve"> an </w:t>
      </w:r>
      <w:r w:rsidR="00442C9D">
        <w:t xml:space="preserve"> e-book www.humancondition.com</w:t>
      </w:r>
    </w:p>
    <w:p w14:paraId="48BF4FDD" w14:textId="31027186" w:rsidR="00D42FBE" w:rsidRDefault="00C42D8F" w:rsidP="00D42FBE">
      <w:r>
        <w:t xml:space="preserve"> </w:t>
      </w:r>
      <w:r w:rsidR="00D42FBE">
        <w:t xml:space="preserve">Dreyfus H and Taylor, C. (2015)  Recovery of Reason, Harvard University Press </w:t>
      </w:r>
    </w:p>
    <w:p w14:paraId="6B031A11" w14:textId="74921C54" w:rsidR="00640C41" w:rsidRDefault="00640C41" w:rsidP="00D42FBE">
      <w:r>
        <w:t xml:space="preserve">Nagel, T (2012) Mind and Cosmos Oxford University </w:t>
      </w:r>
    </w:p>
    <w:p w14:paraId="6E67A354" w14:textId="7890EDE3" w:rsidR="00D42FBE" w:rsidRDefault="00D42FBE" w:rsidP="00D42FBE">
      <w:r>
        <w:t xml:space="preserve">Waging Nonviolence website </w:t>
      </w:r>
    </w:p>
    <w:p w14:paraId="78912B9D" w14:textId="77777777" w:rsidR="00945F4C" w:rsidRDefault="00945F4C" w:rsidP="0084751C"/>
    <w:p w14:paraId="5243FBBB" w14:textId="77777777" w:rsidR="009F2D0C" w:rsidRDefault="009F2D0C" w:rsidP="0084751C"/>
    <w:sectPr w:rsidR="009F2D0C" w:rsidSect="00F345B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3580" w14:textId="77777777" w:rsidR="00D221B3" w:rsidRDefault="00D221B3" w:rsidP="0072423E">
      <w:pPr>
        <w:spacing w:after="0" w:line="240" w:lineRule="auto"/>
      </w:pPr>
      <w:r>
        <w:separator/>
      </w:r>
    </w:p>
  </w:endnote>
  <w:endnote w:type="continuationSeparator" w:id="0">
    <w:p w14:paraId="15DEF58C" w14:textId="77777777" w:rsidR="00D221B3" w:rsidRDefault="00D221B3" w:rsidP="0072423E">
      <w:pPr>
        <w:spacing w:after="0" w:line="240" w:lineRule="auto"/>
      </w:pPr>
      <w:r>
        <w:continuationSeparator/>
      </w:r>
    </w:p>
  </w:endnote>
  <w:endnote w:type="continuationNotice" w:id="1">
    <w:p w14:paraId="0883A322" w14:textId="77777777" w:rsidR="00D221B3" w:rsidRDefault="00D22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ath">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10339"/>
      <w:docPartObj>
        <w:docPartGallery w:val="Page Numbers (Bottom of Page)"/>
        <w:docPartUnique/>
      </w:docPartObj>
    </w:sdtPr>
    <w:sdtEndPr>
      <w:rPr>
        <w:noProof/>
      </w:rPr>
    </w:sdtEndPr>
    <w:sdtContent>
      <w:p w14:paraId="3DB1EEDB" w14:textId="1E48FCB7" w:rsidR="00FC3DF6" w:rsidRDefault="00FC3DF6">
        <w:pPr>
          <w:pStyle w:val="Footer"/>
        </w:pPr>
        <w:r>
          <w:fldChar w:fldCharType="begin"/>
        </w:r>
        <w:r>
          <w:instrText xml:space="preserve"> PAGE   \* MERGEFORMAT </w:instrText>
        </w:r>
        <w:r>
          <w:fldChar w:fldCharType="separate"/>
        </w:r>
        <w:r>
          <w:rPr>
            <w:noProof/>
          </w:rPr>
          <w:t>2</w:t>
        </w:r>
        <w:r>
          <w:rPr>
            <w:noProof/>
          </w:rPr>
          <w:fldChar w:fldCharType="end"/>
        </w:r>
      </w:p>
    </w:sdtContent>
  </w:sdt>
  <w:p w14:paraId="066DD34C" w14:textId="77777777" w:rsidR="0072423E" w:rsidRDefault="00724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C3A0" w14:textId="77777777" w:rsidR="00D221B3" w:rsidRDefault="00D221B3" w:rsidP="0072423E">
      <w:pPr>
        <w:spacing w:after="0" w:line="240" w:lineRule="auto"/>
      </w:pPr>
      <w:r>
        <w:separator/>
      </w:r>
    </w:p>
  </w:footnote>
  <w:footnote w:type="continuationSeparator" w:id="0">
    <w:p w14:paraId="7CA184F7" w14:textId="77777777" w:rsidR="00D221B3" w:rsidRDefault="00D221B3" w:rsidP="0072423E">
      <w:pPr>
        <w:spacing w:after="0" w:line="240" w:lineRule="auto"/>
      </w:pPr>
      <w:r>
        <w:continuationSeparator/>
      </w:r>
    </w:p>
  </w:footnote>
  <w:footnote w:type="continuationNotice" w:id="1">
    <w:p w14:paraId="7BF8D5AD" w14:textId="77777777" w:rsidR="00D221B3" w:rsidRDefault="00D221B3">
      <w:pPr>
        <w:spacing w:after="0" w:line="240" w:lineRule="auto"/>
      </w:pPr>
    </w:p>
  </w:footnote>
  <w:footnote w:id="2">
    <w:p w14:paraId="21514F3C" w14:textId="50868313" w:rsidR="00C16185" w:rsidRDefault="00C16185">
      <w:pPr>
        <w:pStyle w:val="FootnoteText"/>
      </w:pPr>
      <w:r>
        <w:rPr>
          <w:rStyle w:val="FootnoteReference"/>
        </w:rPr>
        <w:footnoteRef/>
      </w:r>
      <w:r>
        <w:t xml:space="preserve"> </w:t>
      </w:r>
      <w:r w:rsidR="00173C59">
        <w:t>They had concede that they meant</w:t>
      </w:r>
      <w:r w:rsidR="005140FB">
        <w:t xml:space="preserve"> “strong” not </w:t>
      </w:r>
      <w:r w:rsidR="00E05C89">
        <w:t>in</w:t>
      </w:r>
      <w:r w:rsidR="00ED5C4C">
        <w:t xml:space="preserve"> </w:t>
      </w:r>
      <w:r w:rsidR="005140FB">
        <w:t xml:space="preserve">physical </w:t>
      </w:r>
      <w:r w:rsidR="00E05C89">
        <w:t>strength</w:t>
      </w:r>
      <w:r w:rsidR="000F4043">
        <w:t>,</w:t>
      </w:r>
      <w:r w:rsidR="00E05C89">
        <w:t xml:space="preserve"> </w:t>
      </w:r>
      <w:r w:rsidR="000F4043">
        <w:t xml:space="preserve">but daring to </w:t>
      </w:r>
      <w:r w:rsidR="002B77C5">
        <w:t>seize power from others.</w:t>
      </w:r>
      <w:r w:rsidR="005140FB">
        <w:t xml:space="preserve"> </w:t>
      </w:r>
    </w:p>
  </w:footnote>
  <w:footnote w:id="3">
    <w:p w14:paraId="270C5C75" w14:textId="41BB206A" w:rsidR="002E3851" w:rsidRDefault="002E3851">
      <w:pPr>
        <w:pStyle w:val="FootnoteText"/>
      </w:pPr>
      <w:r>
        <w:rPr>
          <w:rStyle w:val="FootnoteReference"/>
        </w:rPr>
        <w:footnoteRef/>
      </w:r>
      <w:r>
        <w:t xml:space="preserve"> In his ethics, he shows how adding circumstances, based on category attributions,  to abstract descriptions of act-types, like “killing” can alter their moral status from bad to excusable or good, so “killing is wrong” can be true and false</w:t>
      </w:r>
      <w:r w:rsidR="00BE10FF">
        <w:t xml:space="preserve">, in different </w:t>
      </w:r>
      <w:r w:rsidR="0064158B">
        <w:t>circumstances</w:t>
      </w:r>
      <w:r>
        <w:t>.</w:t>
      </w:r>
    </w:p>
  </w:footnote>
  <w:footnote w:id="4">
    <w:p w14:paraId="0478B84C" w14:textId="77777777" w:rsidR="00035784" w:rsidRDefault="00035784" w:rsidP="00035784">
      <w:pPr>
        <w:pStyle w:val="FootnoteText"/>
      </w:pPr>
      <w:r>
        <w:rPr>
          <w:rStyle w:val="FootnoteReference"/>
        </w:rPr>
        <w:footnoteRef/>
      </w:r>
      <w:r>
        <w:t xml:space="preserve"> The Natural Law and Belief: Secularism, Theism, and Religion in Dialogue Nova Science New York 2019</w:t>
      </w:r>
    </w:p>
  </w:footnote>
  <w:footnote w:id="5">
    <w:p w14:paraId="07A565B4" w14:textId="060C9545" w:rsidR="000041E9" w:rsidRDefault="004D5C52">
      <w:pPr>
        <w:pStyle w:val="FootnoteText"/>
      </w:pPr>
      <w:r>
        <w:rPr>
          <w:rStyle w:val="FootnoteReference"/>
        </w:rPr>
        <w:footnoteRef/>
      </w:r>
      <w:r>
        <w:t xml:space="preserve"> See T. Nagel’s Mind</w:t>
      </w:r>
      <w:r w:rsidR="00772AC3">
        <w:t xml:space="preserve"> and Cosmos</w:t>
      </w:r>
      <w:r w:rsidR="008441F2">
        <w:t xml:space="preserve">:Why the </w:t>
      </w:r>
      <w:r w:rsidR="00EE7B97">
        <w:t>M</w:t>
      </w:r>
      <w:r w:rsidR="00FF17F6">
        <w:t>aterialist Neo-</w:t>
      </w:r>
      <w:r w:rsidR="00BB2CB9">
        <w:t>D</w:t>
      </w:r>
      <w:r w:rsidR="00FF17F6">
        <w:t xml:space="preserve">arwinian </w:t>
      </w:r>
      <w:r w:rsidR="00BB2CB9">
        <w:t>C</w:t>
      </w:r>
      <w:r w:rsidR="00EE7B97">
        <w:t xml:space="preserve">onception of </w:t>
      </w:r>
      <w:r w:rsidR="00BB2CB9">
        <w:t>N</w:t>
      </w:r>
      <w:r w:rsidR="00EE7B97">
        <w:t xml:space="preserve">ature is almost certainly </w:t>
      </w:r>
      <w:r w:rsidR="00BB2CB9">
        <w:t>False</w:t>
      </w:r>
      <w:r w:rsidR="00772AC3">
        <w:t xml:space="preserve"> </w:t>
      </w:r>
      <w:r w:rsidR="00143234">
        <w:t xml:space="preserve">, </w:t>
      </w:r>
      <w:r w:rsidR="00F4737C">
        <w:t xml:space="preserve"> Oxford </w:t>
      </w:r>
      <w:r w:rsidR="00437F2B">
        <w:t>U</w:t>
      </w:r>
      <w:r w:rsidR="00F4737C">
        <w:t>niversity 2012</w:t>
      </w:r>
      <w:r>
        <w:t xml:space="preserve"> and </w:t>
      </w:r>
      <w:r w:rsidR="00571B14">
        <w:t xml:space="preserve">J. </w:t>
      </w:r>
      <w:r>
        <w:t xml:space="preserve">Griffith’s Freedom </w:t>
      </w:r>
      <w:r w:rsidR="006F33A7">
        <w:t>:the e</w:t>
      </w:r>
      <w:r w:rsidR="00C12A14">
        <w:t>nd of the human condition</w:t>
      </w:r>
      <w:r w:rsidR="000041E9">
        <w:t xml:space="preserve">, an </w:t>
      </w:r>
      <w:r w:rsidR="00C12A14">
        <w:t xml:space="preserve"> </w:t>
      </w:r>
      <w:proofErr w:type="spellStart"/>
      <w:r w:rsidR="00C12A14">
        <w:t>ebook</w:t>
      </w:r>
      <w:proofErr w:type="spellEnd"/>
      <w:r w:rsidR="00C12A14">
        <w:t xml:space="preserve"> </w:t>
      </w:r>
      <w:r w:rsidR="000041E9">
        <w:t xml:space="preserve"> on </w:t>
      </w:r>
      <w:hyperlink r:id="rId1" w:history="1">
        <w:r w:rsidR="00673E39" w:rsidRPr="00D00A74">
          <w:rPr>
            <w:rStyle w:val="Hyperlink"/>
          </w:rPr>
          <w:t>www.human</w:t>
        </w:r>
      </w:hyperlink>
      <w:r w:rsidR="00673E39">
        <w:t xml:space="preserve"> condition.com</w:t>
      </w:r>
    </w:p>
  </w:footnote>
  <w:footnote w:id="6">
    <w:p w14:paraId="48F63C36" w14:textId="6BB05CAE" w:rsidR="00C74343" w:rsidRDefault="00C74343">
      <w:pPr>
        <w:pStyle w:val="FootnoteText"/>
      </w:pPr>
      <w:r>
        <w:rPr>
          <w:rStyle w:val="FootnoteReference"/>
        </w:rPr>
        <w:footnoteRef/>
      </w:r>
      <w:r>
        <w:t xml:space="preserve"> </w:t>
      </w:r>
      <w:r w:rsidR="00AA08C7">
        <w:t xml:space="preserve">On </w:t>
      </w:r>
      <w:r w:rsidR="006311F5">
        <w:t xml:space="preserve">the marks of </w:t>
      </w:r>
      <w:r w:rsidR="00233C76">
        <w:t>wellbeing</w:t>
      </w:r>
      <w:r w:rsidR="00787767">
        <w:t xml:space="preserve">, </w:t>
      </w:r>
      <w:r w:rsidR="00233C76">
        <w:t xml:space="preserve">Aristotle’s </w:t>
      </w:r>
      <w:r w:rsidR="00787767">
        <w:t xml:space="preserve">remarks </w:t>
      </w:r>
      <w:r w:rsidR="0071545F">
        <w:t xml:space="preserve">in </w:t>
      </w:r>
      <w:r w:rsidR="00233C76">
        <w:t>ethical works</w:t>
      </w:r>
      <w:r w:rsidR="00B80CCB">
        <w:t xml:space="preserve"> are collected by </w:t>
      </w:r>
      <w:r w:rsidR="00AA08C7">
        <w:t>Aquinas</w:t>
      </w:r>
      <w:r w:rsidR="00B80CCB">
        <w:t xml:space="preserve"> in ST</w:t>
      </w:r>
      <w:r w:rsidR="007E3F5B">
        <w:t>.</w:t>
      </w:r>
      <w:r w:rsidR="00AA08C7">
        <w:t xml:space="preserve"> II</w:t>
      </w:r>
      <w:r w:rsidR="00D55747">
        <w:t>-</w:t>
      </w:r>
      <w:r w:rsidR="00AA08C7">
        <w:t>IIae 182</w:t>
      </w:r>
      <w:r w:rsidR="007E3F5B">
        <w:t>.</w:t>
      </w:r>
      <w:r w:rsidR="00BA45EA">
        <w:t xml:space="preserve">Delight, </w:t>
      </w:r>
      <w:r w:rsidR="00D3721D">
        <w:t>k</w:t>
      </w:r>
      <w:r w:rsidR="00C930C3">
        <w:t>nowledge of the highest good,</w:t>
      </w:r>
      <w:r w:rsidR="00D3721D">
        <w:t xml:space="preserve"> </w:t>
      </w:r>
      <w:r w:rsidR="0084313E">
        <w:t>ultimate</w:t>
      </w:r>
      <w:r w:rsidR="00693237">
        <w:t xml:space="preserve"> goods</w:t>
      </w:r>
      <w:r w:rsidR="0084313E">
        <w:t>,</w:t>
      </w:r>
      <w:r w:rsidR="00D3721D">
        <w:t xml:space="preserve"> </w:t>
      </w:r>
      <w:r w:rsidR="00C930C3">
        <w:t>permanen</w:t>
      </w:r>
      <w:r w:rsidR="00BA45EA">
        <w:t>t/cumulative</w:t>
      </w:r>
      <w:r w:rsidR="00C930C3">
        <w:t>, self</w:t>
      </w:r>
      <w:r w:rsidR="0084313E">
        <w:t>-sufficien</w:t>
      </w:r>
      <w:r w:rsidR="00BA45EA">
        <w:t>t</w:t>
      </w:r>
      <w:r w:rsidR="0084313E">
        <w:t xml:space="preserve">, immanence, leisure, </w:t>
      </w:r>
      <w:r w:rsidR="00D3721D">
        <w:t>absence of evil.</w:t>
      </w:r>
    </w:p>
  </w:footnote>
  <w:footnote w:id="7">
    <w:p w14:paraId="04991D4C" w14:textId="2A0EED3D" w:rsidR="00C32742" w:rsidRDefault="00C32742" w:rsidP="00C32742">
      <w:pPr>
        <w:pStyle w:val="FootnoteText"/>
      </w:pPr>
      <w:r>
        <w:rPr>
          <w:rStyle w:val="FootnoteReference"/>
        </w:rPr>
        <w:footnoteRef/>
      </w:r>
      <w:r>
        <w:t xml:space="preserve"> An asylum seeker from a repressive violent unpeaceful regime can still be personally peaceful while not having social peace; social peace can obtain in some of the ways marked, even if a few individuals have no personal peace, but not if the great majority have no such peace.</w:t>
      </w:r>
    </w:p>
  </w:footnote>
  <w:footnote w:id="8">
    <w:p w14:paraId="47510D64" w14:textId="77777777" w:rsidR="002E49A8" w:rsidRDefault="002E49A8" w:rsidP="002E49A8">
      <w:pPr>
        <w:pStyle w:val="FootnoteText"/>
      </w:pPr>
      <w:r>
        <w:rPr>
          <w:rStyle w:val="FootnoteReference"/>
        </w:rPr>
        <w:footnoteRef/>
      </w:r>
      <w:r>
        <w:t xml:space="preserve"> See Galtung, J (1996) Peace by Peaceful Means </w:t>
      </w:r>
    </w:p>
  </w:footnote>
  <w:footnote w:id="9">
    <w:p w14:paraId="1ACCACB7" w14:textId="3C6A7459" w:rsidR="001475BE" w:rsidRDefault="001475BE">
      <w:pPr>
        <w:pStyle w:val="FootnoteText"/>
      </w:pPr>
      <w:r>
        <w:rPr>
          <w:rStyle w:val="FootnoteReference"/>
        </w:rPr>
        <w:footnoteRef/>
      </w:r>
      <w:r>
        <w:t xml:space="preserve"> </w:t>
      </w:r>
      <w:r w:rsidR="00D7225C">
        <w:t>The title of Lanzo del Vasto’s book about Gandhi</w:t>
      </w:r>
      <w:r w:rsidR="009526C7">
        <w:t xml:space="preserve"> was “</w:t>
      </w:r>
      <w:r w:rsidR="008E5F8F">
        <w:t>W</w:t>
      </w:r>
      <w:r w:rsidR="009526C7">
        <w:t>arriors for</w:t>
      </w:r>
      <w:r w:rsidR="0032536A">
        <w:t xml:space="preserve"> </w:t>
      </w:r>
      <w:r w:rsidR="008E5F8F">
        <w:t>P</w:t>
      </w:r>
      <w:r w:rsidR="009526C7">
        <w:t xml:space="preserve">eace </w:t>
      </w:r>
      <w:r w:rsidR="00935527">
        <w:t xml:space="preserve">. Waging Nonviolence is an important </w:t>
      </w:r>
      <w:r w:rsidR="0032536A">
        <w:t>movement with a</w:t>
      </w:r>
      <w:r w:rsidR="00D87F49">
        <w:t xml:space="preserve">n excellent </w:t>
      </w:r>
      <w:r w:rsidR="0032536A">
        <w:t xml:space="preserve"> </w:t>
      </w:r>
      <w:r w:rsidR="00754271">
        <w:t xml:space="preserve">website </w:t>
      </w:r>
      <w:r w:rsidR="00935527">
        <w:t xml:space="preserve"> </w:t>
      </w:r>
    </w:p>
  </w:footnote>
  <w:footnote w:id="10">
    <w:p w14:paraId="6636CFF7" w14:textId="77777777" w:rsidR="00D360A7" w:rsidRDefault="00D360A7" w:rsidP="00D360A7">
      <w:pPr>
        <w:pStyle w:val="FootnoteText"/>
      </w:pPr>
      <w:r>
        <w:rPr>
          <w:rStyle w:val="FootnoteReference"/>
        </w:rPr>
        <w:footnoteRef/>
      </w:r>
      <w:r>
        <w:t xml:space="preserve"> See e.g. Language Truth and Logic by A.J. Ayer. Happily, this period of Physicalist dominance is waning. See Dreyfus and Taylor, Reason Recovered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15D9"/>
    <w:multiLevelType w:val="hybridMultilevel"/>
    <w:tmpl w:val="4E103A72"/>
    <w:lvl w:ilvl="0" w:tplc="08ECC11E">
      <w:start w:val="1"/>
      <w:numFmt w:val="lowerLetter"/>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1" w15:restartNumberingAfterBreak="0">
    <w:nsid w:val="28916B91"/>
    <w:multiLevelType w:val="hybridMultilevel"/>
    <w:tmpl w:val="ACF249E6"/>
    <w:lvl w:ilvl="0" w:tplc="70CE166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4435328">
    <w:abstractNumId w:val="1"/>
  </w:num>
  <w:num w:numId="2" w16cid:durableId="21308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EF"/>
    <w:rsid w:val="00000179"/>
    <w:rsid w:val="00000E48"/>
    <w:rsid w:val="000016B5"/>
    <w:rsid w:val="000019DD"/>
    <w:rsid w:val="00001AFD"/>
    <w:rsid w:val="00003B6E"/>
    <w:rsid w:val="000041E9"/>
    <w:rsid w:val="000104EA"/>
    <w:rsid w:val="00011E56"/>
    <w:rsid w:val="00012B42"/>
    <w:rsid w:val="000139E8"/>
    <w:rsid w:val="00013AFB"/>
    <w:rsid w:val="000141A1"/>
    <w:rsid w:val="00014E61"/>
    <w:rsid w:val="000150AC"/>
    <w:rsid w:val="000166B2"/>
    <w:rsid w:val="000168EF"/>
    <w:rsid w:val="00016AE6"/>
    <w:rsid w:val="00016C75"/>
    <w:rsid w:val="00016CE9"/>
    <w:rsid w:val="0001759B"/>
    <w:rsid w:val="00020BD6"/>
    <w:rsid w:val="00022AA4"/>
    <w:rsid w:val="00022AC3"/>
    <w:rsid w:val="00023498"/>
    <w:rsid w:val="00023813"/>
    <w:rsid w:val="00023B96"/>
    <w:rsid w:val="000257D2"/>
    <w:rsid w:val="000259C2"/>
    <w:rsid w:val="0002609F"/>
    <w:rsid w:val="000261F6"/>
    <w:rsid w:val="00026333"/>
    <w:rsid w:val="000264F6"/>
    <w:rsid w:val="00027661"/>
    <w:rsid w:val="00030D9A"/>
    <w:rsid w:val="00033B47"/>
    <w:rsid w:val="00033BB3"/>
    <w:rsid w:val="000353F6"/>
    <w:rsid w:val="00035784"/>
    <w:rsid w:val="00036538"/>
    <w:rsid w:val="0003674D"/>
    <w:rsid w:val="00036919"/>
    <w:rsid w:val="000404E2"/>
    <w:rsid w:val="00041E7E"/>
    <w:rsid w:val="0004265F"/>
    <w:rsid w:val="0004325F"/>
    <w:rsid w:val="00043414"/>
    <w:rsid w:val="00043719"/>
    <w:rsid w:val="000442F9"/>
    <w:rsid w:val="000453F1"/>
    <w:rsid w:val="00045E79"/>
    <w:rsid w:val="00046BCE"/>
    <w:rsid w:val="000479F8"/>
    <w:rsid w:val="000507C6"/>
    <w:rsid w:val="00050AC4"/>
    <w:rsid w:val="00052F85"/>
    <w:rsid w:val="0005329D"/>
    <w:rsid w:val="00053789"/>
    <w:rsid w:val="00053E48"/>
    <w:rsid w:val="00055F08"/>
    <w:rsid w:val="00055F1E"/>
    <w:rsid w:val="00056E2A"/>
    <w:rsid w:val="00057AA1"/>
    <w:rsid w:val="00060339"/>
    <w:rsid w:val="00061AEA"/>
    <w:rsid w:val="00061BFE"/>
    <w:rsid w:val="00061C1E"/>
    <w:rsid w:val="000622DE"/>
    <w:rsid w:val="00065775"/>
    <w:rsid w:val="00065F04"/>
    <w:rsid w:val="00066224"/>
    <w:rsid w:val="00066609"/>
    <w:rsid w:val="00066B54"/>
    <w:rsid w:val="00066D26"/>
    <w:rsid w:val="00067DC8"/>
    <w:rsid w:val="00067F70"/>
    <w:rsid w:val="00070B3B"/>
    <w:rsid w:val="0007261E"/>
    <w:rsid w:val="0007284D"/>
    <w:rsid w:val="00072B33"/>
    <w:rsid w:val="0007676A"/>
    <w:rsid w:val="00077071"/>
    <w:rsid w:val="00077A23"/>
    <w:rsid w:val="000809DA"/>
    <w:rsid w:val="00080E50"/>
    <w:rsid w:val="000814DC"/>
    <w:rsid w:val="00081723"/>
    <w:rsid w:val="000843C2"/>
    <w:rsid w:val="00084FB1"/>
    <w:rsid w:val="00085B45"/>
    <w:rsid w:val="00085DA7"/>
    <w:rsid w:val="000864EB"/>
    <w:rsid w:val="00087DCA"/>
    <w:rsid w:val="0009134B"/>
    <w:rsid w:val="00091FA6"/>
    <w:rsid w:val="000929A8"/>
    <w:rsid w:val="00092A3B"/>
    <w:rsid w:val="00092DB4"/>
    <w:rsid w:val="000933D3"/>
    <w:rsid w:val="0009411F"/>
    <w:rsid w:val="000961F0"/>
    <w:rsid w:val="000976C9"/>
    <w:rsid w:val="000A04D5"/>
    <w:rsid w:val="000A0F14"/>
    <w:rsid w:val="000A12E3"/>
    <w:rsid w:val="000A1937"/>
    <w:rsid w:val="000A1B18"/>
    <w:rsid w:val="000A2660"/>
    <w:rsid w:val="000A271B"/>
    <w:rsid w:val="000A369E"/>
    <w:rsid w:val="000A4005"/>
    <w:rsid w:val="000A48A3"/>
    <w:rsid w:val="000A4C32"/>
    <w:rsid w:val="000A59D7"/>
    <w:rsid w:val="000A5A18"/>
    <w:rsid w:val="000A5A76"/>
    <w:rsid w:val="000A5CAC"/>
    <w:rsid w:val="000B0237"/>
    <w:rsid w:val="000B08A5"/>
    <w:rsid w:val="000B413E"/>
    <w:rsid w:val="000B429D"/>
    <w:rsid w:val="000B477B"/>
    <w:rsid w:val="000B47F0"/>
    <w:rsid w:val="000B55E7"/>
    <w:rsid w:val="000B660E"/>
    <w:rsid w:val="000B71D0"/>
    <w:rsid w:val="000B7A60"/>
    <w:rsid w:val="000C1347"/>
    <w:rsid w:val="000C1A30"/>
    <w:rsid w:val="000C1BE9"/>
    <w:rsid w:val="000C1FE9"/>
    <w:rsid w:val="000C311C"/>
    <w:rsid w:val="000C329B"/>
    <w:rsid w:val="000C3650"/>
    <w:rsid w:val="000C65EA"/>
    <w:rsid w:val="000C6DCF"/>
    <w:rsid w:val="000D06D4"/>
    <w:rsid w:val="000D18AF"/>
    <w:rsid w:val="000D1CA0"/>
    <w:rsid w:val="000D1F35"/>
    <w:rsid w:val="000D2349"/>
    <w:rsid w:val="000D3B3E"/>
    <w:rsid w:val="000D5977"/>
    <w:rsid w:val="000D5BD9"/>
    <w:rsid w:val="000D6EFF"/>
    <w:rsid w:val="000D7B70"/>
    <w:rsid w:val="000E20CE"/>
    <w:rsid w:val="000E231A"/>
    <w:rsid w:val="000E296F"/>
    <w:rsid w:val="000E49D7"/>
    <w:rsid w:val="000E4CE1"/>
    <w:rsid w:val="000E4D70"/>
    <w:rsid w:val="000E5BDD"/>
    <w:rsid w:val="000E73A4"/>
    <w:rsid w:val="000E7C04"/>
    <w:rsid w:val="000E7F0E"/>
    <w:rsid w:val="000F11B3"/>
    <w:rsid w:val="000F2C19"/>
    <w:rsid w:val="000F3046"/>
    <w:rsid w:val="000F4043"/>
    <w:rsid w:val="000F4C78"/>
    <w:rsid w:val="000F4C79"/>
    <w:rsid w:val="000F68A0"/>
    <w:rsid w:val="000F6ACC"/>
    <w:rsid w:val="000F7505"/>
    <w:rsid w:val="000F764D"/>
    <w:rsid w:val="000F7F59"/>
    <w:rsid w:val="00100647"/>
    <w:rsid w:val="0010125E"/>
    <w:rsid w:val="00101AE1"/>
    <w:rsid w:val="00102B4A"/>
    <w:rsid w:val="0010375C"/>
    <w:rsid w:val="00103C34"/>
    <w:rsid w:val="001044E7"/>
    <w:rsid w:val="00104C91"/>
    <w:rsid w:val="00104F53"/>
    <w:rsid w:val="00105089"/>
    <w:rsid w:val="00105D77"/>
    <w:rsid w:val="00107A66"/>
    <w:rsid w:val="00110987"/>
    <w:rsid w:val="00110C28"/>
    <w:rsid w:val="001126DE"/>
    <w:rsid w:val="00112D8E"/>
    <w:rsid w:val="001136B7"/>
    <w:rsid w:val="00114326"/>
    <w:rsid w:val="00114AF0"/>
    <w:rsid w:val="00114B02"/>
    <w:rsid w:val="00114B14"/>
    <w:rsid w:val="001155C3"/>
    <w:rsid w:val="00116253"/>
    <w:rsid w:val="001162B6"/>
    <w:rsid w:val="00116688"/>
    <w:rsid w:val="00116BFF"/>
    <w:rsid w:val="00117E85"/>
    <w:rsid w:val="001202EE"/>
    <w:rsid w:val="0012061E"/>
    <w:rsid w:val="00121132"/>
    <w:rsid w:val="001213AB"/>
    <w:rsid w:val="00121769"/>
    <w:rsid w:val="00122371"/>
    <w:rsid w:val="00122774"/>
    <w:rsid w:val="00122C58"/>
    <w:rsid w:val="00122C6B"/>
    <w:rsid w:val="00122CA2"/>
    <w:rsid w:val="00124549"/>
    <w:rsid w:val="00124984"/>
    <w:rsid w:val="00125005"/>
    <w:rsid w:val="001264F5"/>
    <w:rsid w:val="00126852"/>
    <w:rsid w:val="00126E4E"/>
    <w:rsid w:val="00127617"/>
    <w:rsid w:val="00127E91"/>
    <w:rsid w:val="0013081E"/>
    <w:rsid w:val="00131A5A"/>
    <w:rsid w:val="0013261B"/>
    <w:rsid w:val="00132B61"/>
    <w:rsid w:val="00133814"/>
    <w:rsid w:val="00135BA5"/>
    <w:rsid w:val="0013634E"/>
    <w:rsid w:val="00141D6D"/>
    <w:rsid w:val="001421D9"/>
    <w:rsid w:val="00142AD3"/>
    <w:rsid w:val="00143234"/>
    <w:rsid w:val="001456BD"/>
    <w:rsid w:val="0014614B"/>
    <w:rsid w:val="00146C47"/>
    <w:rsid w:val="0014738E"/>
    <w:rsid w:val="001474DD"/>
    <w:rsid w:val="001475BE"/>
    <w:rsid w:val="00147C74"/>
    <w:rsid w:val="00147DC4"/>
    <w:rsid w:val="00151F1A"/>
    <w:rsid w:val="00153041"/>
    <w:rsid w:val="00153513"/>
    <w:rsid w:val="00154C90"/>
    <w:rsid w:val="00154CD6"/>
    <w:rsid w:val="00154D70"/>
    <w:rsid w:val="00154F4B"/>
    <w:rsid w:val="001561A7"/>
    <w:rsid w:val="00160730"/>
    <w:rsid w:val="001624A0"/>
    <w:rsid w:val="00165B66"/>
    <w:rsid w:val="00165CC2"/>
    <w:rsid w:val="0016663E"/>
    <w:rsid w:val="00166DF3"/>
    <w:rsid w:val="0016781E"/>
    <w:rsid w:val="00167A21"/>
    <w:rsid w:val="00170B1B"/>
    <w:rsid w:val="001718F7"/>
    <w:rsid w:val="001734E2"/>
    <w:rsid w:val="001734FB"/>
    <w:rsid w:val="00173698"/>
    <w:rsid w:val="00173C59"/>
    <w:rsid w:val="00174C90"/>
    <w:rsid w:val="0017570F"/>
    <w:rsid w:val="00175DB6"/>
    <w:rsid w:val="00175E43"/>
    <w:rsid w:val="0017773D"/>
    <w:rsid w:val="00180017"/>
    <w:rsid w:val="0018005D"/>
    <w:rsid w:val="001806E0"/>
    <w:rsid w:val="001823C2"/>
    <w:rsid w:val="001825C6"/>
    <w:rsid w:val="00183AC1"/>
    <w:rsid w:val="001851E5"/>
    <w:rsid w:val="00185266"/>
    <w:rsid w:val="001859FE"/>
    <w:rsid w:val="00185D44"/>
    <w:rsid w:val="00186AE7"/>
    <w:rsid w:val="0018742B"/>
    <w:rsid w:val="00187FA8"/>
    <w:rsid w:val="001903D5"/>
    <w:rsid w:val="0019055F"/>
    <w:rsid w:val="0019079E"/>
    <w:rsid w:val="00192788"/>
    <w:rsid w:val="00192993"/>
    <w:rsid w:val="00192BDB"/>
    <w:rsid w:val="00193915"/>
    <w:rsid w:val="00194ADA"/>
    <w:rsid w:val="00194D2B"/>
    <w:rsid w:val="00197531"/>
    <w:rsid w:val="00197E0D"/>
    <w:rsid w:val="001A09ED"/>
    <w:rsid w:val="001A12D5"/>
    <w:rsid w:val="001A1602"/>
    <w:rsid w:val="001A253B"/>
    <w:rsid w:val="001A2638"/>
    <w:rsid w:val="001A2ACE"/>
    <w:rsid w:val="001A3702"/>
    <w:rsid w:val="001A3809"/>
    <w:rsid w:val="001A3A85"/>
    <w:rsid w:val="001A42DA"/>
    <w:rsid w:val="001A58F7"/>
    <w:rsid w:val="001A5A27"/>
    <w:rsid w:val="001A5CCA"/>
    <w:rsid w:val="001A602B"/>
    <w:rsid w:val="001A797B"/>
    <w:rsid w:val="001B067F"/>
    <w:rsid w:val="001B0777"/>
    <w:rsid w:val="001B0B81"/>
    <w:rsid w:val="001B11C6"/>
    <w:rsid w:val="001B2838"/>
    <w:rsid w:val="001B296D"/>
    <w:rsid w:val="001B301E"/>
    <w:rsid w:val="001B3604"/>
    <w:rsid w:val="001B4653"/>
    <w:rsid w:val="001B48B5"/>
    <w:rsid w:val="001B5030"/>
    <w:rsid w:val="001B678B"/>
    <w:rsid w:val="001B6E78"/>
    <w:rsid w:val="001B7551"/>
    <w:rsid w:val="001C0216"/>
    <w:rsid w:val="001C048F"/>
    <w:rsid w:val="001C0A64"/>
    <w:rsid w:val="001C0DF0"/>
    <w:rsid w:val="001C0FDE"/>
    <w:rsid w:val="001C1233"/>
    <w:rsid w:val="001C1F6C"/>
    <w:rsid w:val="001C23B4"/>
    <w:rsid w:val="001C2407"/>
    <w:rsid w:val="001C2B45"/>
    <w:rsid w:val="001C2C32"/>
    <w:rsid w:val="001C3A8D"/>
    <w:rsid w:val="001C468A"/>
    <w:rsid w:val="001C47E9"/>
    <w:rsid w:val="001C7A78"/>
    <w:rsid w:val="001C7B3D"/>
    <w:rsid w:val="001C7DB2"/>
    <w:rsid w:val="001D075B"/>
    <w:rsid w:val="001D0AC0"/>
    <w:rsid w:val="001D1F4F"/>
    <w:rsid w:val="001D2B4A"/>
    <w:rsid w:val="001D340E"/>
    <w:rsid w:val="001D4504"/>
    <w:rsid w:val="001D479D"/>
    <w:rsid w:val="001D6B38"/>
    <w:rsid w:val="001D6C62"/>
    <w:rsid w:val="001D7986"/>
    <w:rsid w:val="001D7D14"/>
    <w:rsid w:val="001D7F26"/>
    <w:rsid w:val="001E15B7"/>
    <w:rsid w:val="001E24C5"/>
    <w:rsid w:val="001E33FD"/>
    <w:rsid w:val="001E42D2"/>
    <w:rsid w:val="001E5D81"/>
    <w:rsid w:val="001F0E46"/>
    <w:rsid w:val="001F1271"/>
    <w:rsid w:val="001F1698"/>
    <w:rsid w:val="001F1B1A"/>
    <w:rsid w:val="001F2304"/>
    <w:rsid w:val="001F33A7"/>
    <w:rsid w:val="001F3617"/>
    <w:rsid w:val="001F46D7"/>
    <w:rsid w:val="001F477D"/>
    <w:rsid w:val="001F4CF1"/>
    <w:rsid w:val="001F56AC"/>
    <w:rsid w:val="001F5954"/>
    <w:rsid w:val="001F6138"/>
    <w:rsid w:val="001F66B1"/>
    <w:rsid w:val="001F693F"/>
    <w:rsid w:val="0020060F"/>
    <w:rsid w:val="00203611"/>
    <w:rsid w:val="00203933"/>
    <w:rsid w:val="0020393A"/>
    <w:rsid w:val="00204DDA"/>
    <w:rsid w:val="002052B9"/>
    <w:rsid w:val="00206CC3"/>
    <w:rsid w:val="00206D6C"/>
    <w:rsid w:val="00207011"/>
    <w:rsid w:val="002073C1"/>
    <w:rsid w:val="00211BE7"/>
    <w:rsid w:val="00211DF8"/>
    <w:rsid w:val="00213465"/>
    <w:rsid w:val="00213928"/>
    <w:rsid w:val="002142CE"/>
    <w:rsid w:val="00214939"/>
    <w:rsid w:val="0021507D"/>
    <w:rsid w:val="00215D54"/>
    <w:rsid w:val="00216488"/>
    <w:rsid w:val="00217152"/>
    <w:rsid w:val="00220184"/>
    <w:rsid w:val="0022085B"/>
    <w:rsid w:val="00222F1B"/>
    <w:rsid w:val="00223924"/>
    <w:rsid w:val="002269EF"/>
    <w:rsid w:val="00227365"/>
    <w:rsid w:val="00232436"/>
    <w:rsid w:val="002326E4"/>
    <w:rsid w:val="00233C76"/>
    <w:rsid w:val="00234184"/>
    <w:rsid w:val="002347AA"/>
    <w:rsid w:val="00234F4E"/>
    <w:rsid w:val="00235220"/>
    <w:rsid w:val="00236870"/>
    <w:rsid w:val="00236999"/>
    <w:rsid w:val="00237587"/>
    <w:rsid w:val="002378D7"/>
    <w:rsid w:val="0024074D"/>
    <w:rsid w:val="00240945"/>
    <w:rsid w:val="00242C3E"/>
    <w:rsid w:val="00242E0D"/>
    <w:rsid w:val="0024307E"/>
    <w:rsid w:val="0024408F"/>
    <w:rsid w:val="00244348"/>
    <w:rsid w:val="002452E4"/>
    <w:rsid w:val="00246255"/>
    <w:rsid w:val="0024750C"/>
    <w:rsid w:val="00250720"/>
    <w:rsid w:val="00250B99"/>
    <w:rsid w:val="0025227C"/>
    <w:rsid w:val="00252F4D"/>
    <w:rsid w:val="002532F8"/>
    <w:rsid w:val="00254478"/>
    <w:rsid w:val="0025487D"/>
    <w:rsid w:val="00254A99"/>
    <w:rsid w:val="00254F37"/>
    <w:rsid w:val="002554CA"/>
    <w:rsid w:val="00257F2B"/>
    <w:rsid w:val="00260987"/>
    <w:rsid w:val="00260EF3"/>
    <w:rsid w:val="002611B5"/>
    <w:rsid w:val="00261621"/>
    <w:rsid w:val="00261B71"/>
    <w:rsid w:val="00262968"/>
    <w:rsid w:val="00263049"/>
    <w:rsid w:val="00264ED1"/>
    <w:rsid w:val="0026513B"/>
    <w:rsid w:val="002654F4"/>
    <w:rsid w:val="00265A69"/>
    <w:rsid w:val="00265B3F"/>
    <w:rsid w:val="0026676B"/>
    <w:rsid w:val="002669AF"/>
    <w:rsid w:val="002670C2"/>
    <w:rsid w:val="00267C9B"/>
    <w:rsid w:val="00267F7F"/>
    <w:rsid w:val="00270EFA"/>
    <w:rsid w:val="00273D05"/>
    <w:rsid w:val="00273D92"/>
    <w:rsid w:val="00274128"/>
    <w:rsid w:val="0027442B"/>
    <w:rsid w:val="002750E3"/>
    <w:rsid w:val="002761F8"/>
    <w:rsid w:val="002762AC"/>
    <w:rsid w:val="0027659E"/>
    <w:rsid w:val="0027792A"/>
    <w:rsid w:val="0027794A"/>
    <w:rsid w:val="00280742"/>
    <w:rsid w:val="0028130D"/>
    <w:rsid w:val="002815FE"/>
    <w:rsid w:val="00281FBB"/>
    <w:rsid w:val="00283389"/>
    <w:rsid w:val="00284B70"/>
    <w:rsid w:val="00290783"/>
    <w:rsid w:val="0029102A"/>
    <w:rsid w:val="00295953"/>
    <w:rsid w:val="00295EDE"/>
    <w:rsid w:val="00295F72"/>
    <w:rsid w:val="00296010"/>
    <w:rsid w:val="002967BF"/>
    <w:rsid w:val="00296905"/>
    <w:rsid w:val="002974AB"/>
    <w:rsid w:val="002978C1"/>
    <w:rsid w:val="002A0A24"/>
    <w:rsid w:val="002A0C04"/>
    <w:rsid w:val="002A1FAD"/>
    <w:rsid w:val="002A32AC"/>
    <w:rsid w:val="002A48D3"/>
    <w:rsid w:val="002B03CF"/>
    <w:rsid w:val="002B095D"/>
    <w:rsid w:val="002B0BEB"/>
    <w:rsid w:val="002B0FA0"/>
    <w:rsid w:val="002B1514"/>
    <w:rsid w:val="002B2338"/>
    <w:rsid w:val="002B36E9"/>
    <w:rsid w:val="002B56EA"/>
    <w:rsid w:val="002B59B0"/>
    <w:rsid w:val="002B5A78"/>
    <w:rsid w:val="002B5D98"/>
    <w:rsid w:val="002B672D"/>
    <w:rsid w:val="002B6CA0"/>
    <w:rsid w:val="002B6F3E"/>
    <w:rsid w:val="002B77C5"/>
    <w:rsid w:val="002C1C4B"/>
    <w:rsid w:val="002C200F"/>
    <w:rsid w:val="002C281A"/>
    <w:rsid w:val="002C30C7"/>
    <w:rsid w:val="002C3153"/>
    <w:rsid w:val="002C3666"/>
    <w:rsid w:val="002C3A7D"/>
    <w:rsid w:val="002C4023"/>
    <w:rsid w:val="002C4272"/>
    <w:rsid w:val="002C4714"/>
    <w:rsid w:val="002C5C14"/>
    <w:rsid w:val="002C5FA6"/>
    <w:rsid w:val="002C6FA5"/>
    <w:rsid w:val="002D0982"/>
    <w:rsid w:val="002D2142"/>
    <w:rsid w:val="002D2C54"/>
    <w:rsid w:val="002D2E28"/>
    <w:rsid w:val="002D3807"/>
    <w:rsid w:val="002D3A5B"/>
    <w:rsid w:val="002D4060"/>
    <w:rsid w:val="002D45F6"/>
    <w:rsid w:val="002D5E92"/>
    <w:rsid w:val="002D6545"/>
    <w:rsid w:val="002D7879"/>
    <w:rsid w:val="002E061C"/>
    <w:rsid w:val="002E066D"/>
    <w:rsid w:val="002E2AAA"/>
    <w:rsid w:val="002E3214"/>
    <w:rsid w:val="002E34E5"/>
    <w:rsid w:val="002E3851"/>
    <w:rsid w:val="002E48BC"/>
    <w:rsid w:val="002E490A"/>
    <w:rsid w:val="002E49A8"/>
    <w:rsid w:val="002E523F"/>
    <w:rsid w:val="002E5DAF"/>
    <w:rsid w:val="002E7C8A"/>
    <w:rsid w:val="002F0755"/>
    <w:rsid w:val="002F0878"/>
    <w:rsid w:val="002F18C3"/>
    <w:rsid w:val="002F1B8B"/>
    <w:rsid w:val="002F26EB"/>
    <w:rsid w:val="002F2EA6"/>
    <w:rsid w:val="002F351B"/>
    <w:rsid w:val="002F3666"/>
    <w:rsid w:val="002F390C"/>
    <w:rsid w:val="002F3C43"/>
    <w:rsid w:val="002F3D0D"/>
    <w:rsid w:val="002F43FC"/>
    <w:rsid w:val="002F7521"/>
    <w:rsid w:val="003003C3"/>
    <w:rsid w:val="00300493"/>
    <w:rsid w:val="0030067F"/>
    <w:rsid w:val="003006EC"/>
    <w:rsid w:val="00301642"/>
    <w:rsid w:val="003027C5"/>
    <w:rsid w:val="00303476"/>
    <w:rsid w:val="00303597"/>
    <w:rsid w:val="00303B8B"/>
    <w:rsid w:val="00304722"/>
    <w:rsid w:val="00304D23"/>
    <w:rsid w:val="00305C5A"/>
    <w:rsid w:val="00305D86"/>
    <w:rsid w:val="00306B5C"/>
    <w:rsid w:val="00307577"/>
    <w:rsid w:val="00307A62"/>
    <w:rsid w:val="00310D64"/>
    <w:rsid w:val="003117DB"/>
    <w:rsid w:val="0031269E"/>
    <w:rsid w:val="00312F4D"/>
    <w:rsid w:val="00313346"/>
    <w:rsid w:val="00314902"/>
    <w:rsid w:val="003149EB"/>
    <w:rsid w:val="00314D38"/>
    <w:rsid w:val="00315FC4"/>
    <w:rsid w:val="00316A26"/>
    <w:rsid w:val="00320DFC"/>
    <w:rsid w:val="003220BD"/>
    <w:rsid w:val="00322B27"/>
    <w:rsid w:val="00322BC2"/>
    <w:rsid w:val="00323D35"/>
    <w:rsid w:val="00324030"/>
    <w:rsid w:val="0032461F"/>
    <w:rsid w:val="00324653"/>
    <w:rsid w:val="003246BE"/>
    <w:rsid w:val="0032536A"/>
    <w:rsid w:val="00327A97"/>
    <w:rsid w:val="00330A08"/>
    <w:rsid w:val="00330D1A"/>
    <w:rsid w:val="00331351"/>
    <w:rsid w:val="00331A2B"/>
    <w:rsid w:val="00333B4B"/>
    <w:rsid w:val="00333EB9"/>
    <w:rsid w:val="0033560D"/>
    <w:rsid w:val="00335734"/>
    <w:rsid w:val="0033676C"/>
    <w:rsid w:val="003378D8"/>
    <w:rsid w:val="00337F17"/>
    <w:rsid w:val="00337F4E"/>
    <w:rsid w:val="00340146"/>
    <w:rsid w:val="00340F84"/>
    <w:rsid w:val="00341E62"/>
    <w:rsid w:val="003430E5"/>
    <w:rsid w:val="00343716"/>
    <w:rsid w:val="00343ABF"/>
    <w:rsid w:val="00343B37"/>
    <w:rsid w:val="00344154"/>
    <w:rsid w:val="003445D5"/>
    <w:rsid w:val="0034514C"/>
    <w:rsid w:val="003452C2"/>
    <w:rsid w:val="00345757"/>
    <w:rsid w:val="00345CBD"/>
    <w:rsid w:val="003469B4"/>
    <w:rsid w:val="003469C9"/>
    <w:rsid w:val="00346F8E"/>
    <w:rsid w:val="00347280"/>
    <w:rsid w:val="00350097"/>
    <w:rsid w:val="00351496"/>
    <w:rsid w:val="003518F8"/>
    <w:rsid w:val="00351B10"/>
    <w:rsid w:val="0035293D"/>
    <w:rsid w:val="003533D1"/>
    <w:rsid w:val="00353466"/>
    <w:rsid w:val="0035366A"/>
    <w:rsid w:val="00353768"/>
    <w:rsid w:val="003539D6"/>
    <w:rsid w:val="00356CAD"/>
    <w:rsid w:val="00357628"/>
    <w:rsid w:val="00357863"/>
    <w:rsid w:val="00360863"/>
    <w:rsid w:val="003613FC"/>
    <w:rsid w:val="003620C0"/>
    <w:rsid w:val="00363CF5"/>
    <w:rsid w:val="00363DD7"/>
    <w:rsid w:val="003653ED"/>
    <w:rsid w:val="003658E8"/>
    <w:rsid w:val="00365DA6"/>
    <w:rsid w:val="003662E8"/>
    <w:rsid w:val="0036667E"/>
    <w:rsid w:val="00366738"/>
    <w:rsid w:val="00366D57"/>
    <w:rsid w:val="00367640"/>
    <w:rsid w:val="003704A4"/>
    <w:rsid w:val="003710EC"/>
    <w:rsid w:val="003710F8"/>
    <w:rsid w:val="003719C0"/>
    <w:rsid w:val="00372B4A"/>
    <w:rsid w:val="00372D78"/>
    <w:rsid w:val="003738DC"/>
    <w:rsid w:val="0037482A"/>
    <w:rsid w:val="00374C86"/>
    <w:rsid w:val="00375624"/>
    <w:rsid w:val="00377B11"/>
    <w:rsid w:val="00377DB4"/>
    <w:rsid w:val="00377E85"/>
    <w:rsid w:val="00380542"/>
    <w:rsid w:val="00381BBB"/>
    <w:rsid w:val="00381CF6"/>
    <w:rsid w:val="00383A7F"/>
    <w:rsid w:val="00384910"/>
    <w:rsid w:val="00385B57"/>
    <w:rsid w:val="0038683A"/>
    <w:rsid w:val="00386896"/>
    <w:rsid w:val="00387296"/>
    <w:rsid w:val="0038776E"/>
    <w:rsid w:val="003904E2"/>
    <w:rsid w:val="00392A7A"/>
    <w:rsid w:val="00392B03"/>
    <w:rsid w:val="0039304F"/>
    <w:rsid w:val="00393092"/>
    <w:rsid w:val="00393CD6"/>
    <w:rsid w:val="003943C2"/>
    <w:rsid w:val="0039481F"/>
    <w:rsid w:val="003977C9"/>
    <w:rsid w:val="00397A89"/>
    <w:rsid w:val="003A0540"/>
    <w:rsid w:val="003A0C64"/>
    <w:rsid w:val="003A0CE7"/>
    <w:rsid w:val="003A148F"/>
    <w:rsid w:val="003A18F1"/>
    <w:rsid w:val="003A1D5B"/>
    <w:rsid w:val="003A3920"/>
    <w:rsid w:val="003A4FD6"/>
    <w:rsid w:val="003A5DD6"/>
    <w:rsid w:val="003A5E22"/>
    <w:rsid w:val="003A67CA"/>
    <w:rsid w:val="003A6F8A"/>
    <w:rsid w:val="003A7961"/>
    <w:rsid w:val="003A7D58"/>
    <w:rsid w:val="003B0801"/>
    <w:rsid w:val="003B39F2"/>
    <w:rsid w:val="003B3FE8"/>
    <w:rsid w:val="003B449E"/>
    <w:rsid w:val="003B44E4"/>
    <w:rsid w:val="003B4C63"/>
    <w:rsid w:val="003B5076"/>
    <w:rsid w:val="003B57A0"/>
    <w:rsid w:val="003B6DDB"/>
    <w:rsid w:val="003B71C2"/>
    <w:rsid w:val="003C0549"/>
    <w:rsid w:val="003C1CBB"/>
    <w:rsid w:val="003C2EEF"/>
    <w:rsid w:val="003C3450"/>
    <w:rsid w:val="003C4120"/>
    <w:rsid w:val="003C41EA"/>
    <w:rsid w:val="003C4C9A"/>
    <w:rsid w:val="003C5B88"/>
    <w:rsid w:val="003D0FF6"/>
    <w:rsid w:val="003D152F"/>
    <w:rsid w:val="003D20D6"/>
    <w:rsid w:val="003D237C"/>
    <w:rsid w:val="003D4795"/>
    <w:rsid w:val="003D4B5C"/>
    <w:rsid w:val="003D54D4"/>
    <w:rsid w:val="003D5ED0"/>
    <w:rsid w:val="003D67C1"/>
    <w:rsid w:val="003D7A27"/>
    <w:rsid w:val="003E1316"/>
    <w:rsid w:val="003E186F"/>
    <w:rsid w:val="003E231C"/>
    <w:rsid w:val="003E232E"/>
    <w:rsid w:val="003E3F1D"/>
    <w:rsid w:val="003E47FD"/>
    <w:rsid w:val="003E498D"/>
    <w:rsid w:val="003E557E"/>
    <w:rsid w:val="003E5B25"/>
    <w:rsid w:val="003E639C"/>
    <w:rsid w:val="003E6D4C"/>
    <w:rsid w:val="003E741B"/>
    <w:rsid w:val="003E7677"/>
    <w:rsid w:val="003F1F8D"/>
    <w:rsid w:val="003F24DF"/>
    <w:rsid w:val="003F2659"/>
    <w:rsid w:val="003F278C"/>
    <w:rsid w:val="003F3008"/>
    <w:rsid w:val="003F31D7"/>
    <w:rsid w:val="003F35D2"/>
    <w:rsid w:val="003F3846"/>
    <w:rsid w:val="003F6331"/>
    <w:rsid w:val="003F68B4"/>
    <w:rsid w:val="003F6DA7"/>
    <w:rsid w:val="003F7BB2"/>
    <w:rsid w:val="004012A8"/>
    <w:rsid w:val="00401B67"/>
    <w:rsid w:val="00403872"/>
    <w:rsid w:val="00403FA1"/>
    <w:rsid w:val="00404314"/>
    <w:rsid w:val="0040464B"/>
    <w:rsid w:val="00404734"/>
    <w:rsid w:val="0040555C"/>
    <w:rsid w:val="00406C0E"/>
    <w:rsid w:val="00406C6B"/>
    <w:rsid w:val="0041028D"/>
    <w:rsid w:val="00410C09"/>
    <w:rsid w:val="00410F6F"/>
    <w:rsid w:val="00413247"/>
    <w:rsid w:val="00413926"/>
    <w:rsid w:val="00414B5D"/>
    <w:rsid w:val="004151D3"/>
    <w:rsid w:val="00416BCC"/>
    <w:rsid w:val="0041795C"/>
    <w:rsid w:val="00420323"/>
    <w:rsid w:val="00420BCC"/>
    <w:rsid w:val="00423D3C"/>
    <w:rsid w:val="00424AA0"/>
    <w:rsid w:val="00425B83"/>
    <w:rsid w:val="004273B7"/>
    <w:rsid w:val="00430C01"/>
    <w:rsid w:val="00430CF6"/>
    <w:rsid w:val="00430F70"/>
    <w:rsid w:val="00430FDF"/>
    <w:rsid w:val="004315C9"/>
    <w:rsid w:val="00431631"/>
    <w:rsid w:val="0043206E"/>
    <w:rsid w:val="00433216"/>
    <w:rsid w:val="00434E8E"/>
    <w:rsid w:val="00435AFF"/>
    <w:rsid w:val="00435CC5"/>
    <w:rsid w:val="004361D9"/>
    <w:rsid w:val="00436B5E"/>
    <w:rsid w:val="00437F2B"/>
    <w:rsid w:val="00440C6F"/>
    <w:rsid w:val="00440CEC"/>
    <w:rsid w:val="00441F15"/>
    <w:rsid w:val="0044228F"/>
    <w:rsid w:val="00442702"/>
    <w:rsid w:val="004427D9"/>
    <w:rsid w:val="00442C9D"/>
    <w:rsid w:val="00442D71"/>
    <w:rsid w:val="00443D51"/>
    <w:rsid w:val="00444016"/>
    <w:rsid w:val="00445A8D"/>
    <w:rsid w:val="00445D89"/>
    <w:rsid w:val="00446CA2"/>
    <w:rsid w:val="00446D21"/>
    <w:rsid w:val="0044708E"/>
    <w:rsid w:val="00447910"/>
    <w:rsid w:val="00450BE5"/>
    <w:rsid w:val="00450C99"/>
    <w:rsid w:val="00451591"/>
    <w:rsid w:val="004517AC"/>
    <w:rsid w:val="004528D0"/>
    <w:rsid w:val="004532EB"/>
    <w:rsid w:val="004542B5"/>
    <w:rsid w:val="00455533"/>
    <w:rsid w:val="004557E1"/>
    <w:rsid w:val="00455A65"/>
    <w:rsid w:val="00455F3D"/>
    <w:rsid w:val="00455F89"/>
    <w:rsid w:val="004573EF"/>
    <w:rsid w:val="00457A31"/>
    <w:rsid w:val="00461556"/>
    <w:rsid w:val="00461641"/>
    <w:rsid w:val="004619A7"/>
    <w:rsid w:val="00461D6A"/>
    <w:rsid w:val="00462EA5"/>
    <w:rsid w:val="00463240"/>
    <w:rsid w:val="00465A5D"/>
    <w:rsid w:val="00465BEF"/>
    <w:rsid w:val="00466058"/>
    <w:rsid w:val="00466325"/>
    <w:rsid w:val="00470C9A"/>
    <w:rsid w:val="00471081"/>
    <w:rsid w:val="00471DAC"/>
    <w:rsid w:val="0047227D"/>
    <w:rsid w:val="00472770"/>
    <w:rsid w:val="0047307F"/>
    <w:rsid w:val="00473942"/>
    <w:rsid w:val="00480588"/>
    <w:rsid w:val="004810CE"/>
    <w:rsid w:val="0048177C"/>
    <w:rsid w:val="00482DE6"/>
    <w:rsid w:val="00483457"/>
    <w:rsid w:val="00483B8C"/>
    <w:rsid w:val="00483E27"/>
    <w:rsid w:val="004847DF"/>
    <w:rsid w:val="0048490B"/>
    <w:rsid w:val="00484D4B"/>
    <w:rsid w:val="00484EFB"/>
    <w:rsid w:val="00486527"/>
    <w:rsid w:val="00486AFD"/>
    <w:rsid w:val="00487F7B"/>
    <w:rsid w:val="0049141B"/>
    <w:rsid w:val="00492AF7"/>
    <w:rsid w:val="00493990"/>
    <w:rsid w:val="00493D7E"/>
    <w:rsid w:val="00493E98"/>
    <w:rsid w:val="00493EAE"/>
    <w:rsid w:val="00494C98"/>
    <w:rsid w:val="00495092"/>
    <w:rsid w:val="004A03F5"/>
    <w:rsid w:val="004A09B7"/>
    <w:rsid w:val="004A133D"/>
    <w:rsid w:val="004A1402"/>
    <w:rsid w:val="004A1611"/>
    <w:rsid w:val="004A2060"/>
    <w:rsid w:val="004A3A0F"/>
    <w:rsid w:val="004A47DE"/>
    <w:rsid w:val="004A5C83"/>
    <w:rsid w:val="004A6832"/>
    <w:rsid w:val="004A7ECA"/>
    <w:rsid w:val="004B059D"/>
    <w:rsid w:val="004B2B9C"/>
    <w:rsid w:val="004B2C53"/>
    <w:rsid w:val="004B36B5"/>
    <w:rsid w:val="004B3A43"/>
    <w:rsid w:val="004B4294"/>
    <w:rsid w:val="004B6218"/>
    <w:rsid w:val="004B6B90"/>
    <w:rsid w:val="004C00B6"/>
    <w:rsid w:val="004C1FE1"/>
    <w:rsid w:val="004C28C0"/>
    <w:rsid w:val="004C2C9B"/>
    <w:rsid w:val="004C3599"/>
    <w:rsid w:val="004C3DCE"/>
    <w:rsid w:val="004C5568"/>
    <w:rsid w:val="004C6009"/>
    <w:rsid w:val="004C6BF2"/>
    <w:rsid w:val="004C7DFE"/>
    <w:rsid w:val="004C7F6A"/>
    <w:rsid w:val="004D065D"/>
    <w:rsid w:val="004D0E14"/>
    <w:rsid w:val="004D14FB"/>
    <w:rsid w:val="004D2C46"/>
    <w:rsid w:val="004D2D31"/>
    <w:rsid w:val="004D30D4"/>
    <w:rsid w:val="004D33C3"/>
    <w:rsid w:val="004D35AE"/>
    <w:rsid w:val="004D3A1C"/>
    <w:rsid w:val="004D5C52"/>
    <w:rsid w:val="004D69CF"/>
    <w:rsid w:val="004D6A02"/>
    <w:rsid w:val="004D6E8D"/>
    <w:rsid w:val="004D78C5"/>
    <w:rsid w:val="004D7AB8"/>
    <w:rsid w:val="004E072C"/>
    <w:rsid w:val="004E1076"/>
    <w:rsid w:val="004E25BC"/>
    <w:rsid w:val="004E2B45"/>
    <w:rsid w:val="004E36C9"/>
    <w:rsid w:val="004E5550"/>
    <w:rsid w:val="004E59E5"/>
    <w:rsid w:val="004E6FF2"/>
    <w:rsid w:val="004F0A3F"/>
    <w:rsid w:val="004F16F2"/>
    <w:rsid w:val="004F1A5E"/>
    <w:rsid w:val="004F1E15"/>
    <w:rsid w:val="004F23E7"/>
    <w:rsid w:val="004F394B"/>
    <w:rsid w:val="004F4218"/>
    <w:rsid w:val="004F47BF"/>
    <w:rsid w:val="004F52A7"/>
    <w:rsid w:val="004F5815"/>
    <w:rsid w:val="004F5F09"/>
    <w:rsid w:val="004F66C1"/>
    <w:rsid w:val="004F6828"/>
    <w:rsid w:val="004F7E4A"/>
    <w:rsid w:val="004F7ED3"/>
    <w:rsid w:val="00500B88"/>
    <w:rsid w:val="0050153D"/>
    <w:rsid w:val="00502A58"/>
    <w:rsid w:val="00502AE2"/>
    <w:rsid w:val="00502B9E"/>
    <w:rsid w:val="00504FA6"/>
    <w:rsid w:val="005067E2"/>
    <w:rsid w:val="00511307"/>
    <w:rsid w:val="005115C1"/>
    <w:rsid w:val="005120DC"/>
    <w:rsid w:val="00513EC2"/>
    <w:rsid w:val="005140FB"/>
    <w:rsid w:val="005144A7"/>
    <w:rsid w:val="005145F5"/>
    <w:rsid w:val="005160A0"/>
    <w:rsid w:val="00516325"/>
    <w:rsid w:val="00516578"/>
    <w:rsid w:val="00516E8D"/>
    <w:rsid w:val="005174EB"/>
    <w:rsid w:val="0051770F"/>
    <w:rsid w:val="005201A2"/>
    <w:rsid w:val="0052118E"/>
    <w:rsid w:val="0052195F"/>
    <w:rsid w:val="00521F9A"/>
    <w:rsid w:val="005223EA"/>
    <w:rsid w:val="00522950"/>
    <w:rsid w:val="00524498"/>
    <w:rsid w:val="005249A3"/>
    <w:rsid w:val="0052536D"/>
    <w:rsid w:val="00525401"/>
    <w:rsid w:val="005258F6"/>
    <w:rsid w:val="00525A1A"/>
    <w:rsid w:val="00527FCA"/>
    <w:rsid w:val="0053050F"/>
    <w:rsid w:val="00530D66"/>
    <w:rsid w:val="005317E5"/>
    <w:rsid w:val="00531C52"/>
    <w:rsid w:val="005359DC"/>
    <w:rsid w:val="00535B59"/>
    <w:rsid w:val="00535D5F"/>
    <w:rsid w:val="005363C4"/>
    <w:rsid w:val="00536AEF"/>
    <w:rsid w:val="00536B18"/>
    <w:rsid w:val="005377FB"/>
    <w:rsid w:val="00537F48"/>
    <w:rsid w:val="0054011E"/>
    <w:rsid w:val="005417BE"/>
    <w:rsid w:val="00541D07"/>
    <w:rsid w:val="00542B0B"/>
    <w:rsid w:val="00542E4D"/>
    <w:rsid w:val="00543EDB"/>
    <w:rsid w:val="00544391"/>
    <w:rsid w:val="005449F3"/>
    <w:rsid w:val="005457A0"/>
    <w:rsid w:val="00545E75"/>
    <w:rsid w:val="00546211"/>
    <w:rsid w:val="00546D69"/>
    <w:rsid w:val="005472E9"/>
    <w:rsid w:val="0055015B"/>
    <w:rsid w:val="0055233B"/>
    <w:rsid w:val="00552559"/>
    <w:rsid w:val="005568F0"/>
    <w:rsid w:val="005603D9"/>
    <w:rsid w:val="005608BE"/>
    <w:rsid w:val="00561797"/>
    <w:rsid w:val="00561EB3"/>
    <w:rsid w:val="0056211F"/>
    <w:rsid w:val="005625B9"/>
    <w:rsid w:val="005631A7"/>
    <w:rsid w:val="0056339E"/>
    <w:rsid w:val="005636AE"/>
    <w:rsid w:val="00563BBD"/>
    <w:rsid w:val="005643B2"/>
    <w:rsid w:val="00564D3F"/>
    <w:rsid w:val="00565CC9"/>
    <w:rsid w:val="00566110"/>
    <w:rsid w:val="00566C21"/>
    <w:rsid w:val="00567814"/>
    <w:rsid w:val="0057091B"/>
    <w:rsid w:val="00571016"/>
    <w:rsid w:val="00571B14"/>
    <w:rsid w:val="0057224E"/>
    <w:rsid w:val="005722B5"/>
    <w:rsid w:val="005731E8"/>
    <w:rsid w:val="0057322C"/>
    <w:rsid w:val="00573753"/>
    <w:rsid w:val="0057396F"/>
    <w:rsid w:val="005739AE"/>
    <w:rsid w:val="005740DA"/>
    <w:rsid w:val="005774A2"/>
    <w:rsid w:val="00577610"/>
    <w:rsid w:val="005804CA"/>
    <w:rsid w:val="00580CB2"/>
    <w:rsid w:val="00581908"/>
    <w:rsid w:val="00581DFA"/>
    <w:rsid w:val="00583CC0"/>
    <w:rsid w:val="00584201"/>
    <w:rsid w:val="00584589"/>
    <w:rsid w:val="005849E9"/>
    <w:rsid w:val="00584F72"/>
    <w:rsid w:val="00586437"/>
    <w:rsid w:val="005868C8"/>
    <w:rsid w:val="005869EA"/>
    <w:rsid w:val="005905FF"/>
    <w:rsid w:val="005909DD"/>
    <w:rsid w:val="00591D32"/>
    <w:rsid w:val="005930BE"/>
    <w:rsid w:val="005944B4"/>
    <w:rsid w:val="005948AD"/>
    <w:rsid w:val="00596047"/>
    <w:rsid w:val="00596717"/>
    <w:rsid w:val="00597122"/>
    <w:rsid w:val="005978B2"/>
    <w:rsid w:val="00597BB0"/>
    <w:rsid w:val="005A0526"/>
    <w:rsid w:val="005A0BD6"/>
    <w:rsid w:val="005A1576"/>
    <w:rsid w:val="005A166B"/>
    <w:rsid w:val="005A1772"/>
    <w:rsid w:val="005A1918"/>
    <w:rsid w:val="005A21F5"/>
    <w:rsid w:val="005A27BE"/>
    <w:rsid w:val="005A27FA"/>
    <w:rsid w:val="005A3578"/>
    <w:rsid w:val="005A417A"/>
    <w:rsid w:val="005A44B4"/>
    <w:rsid w:val="005A6848"/>
    <w:rsid w:val="005A6E01"/>
    <w:rsid w:val="005A6F1C"/>
    <w:rsid w:val="005A7261"/>
    <w:rsid w:val="005A72BB"/>
    <w:rsid w:val="005B0CDF"/>
    <w:rsid w:val="005B156A"/>
    <w:rsid w:val="005B34C3"/>
    <w:rsid w:val="005B35C7"/>
    <w:rsid w:val="005B3FD7"/>
    <w:rsid w:val="005B4BFA"/>
    <w:rsid w:val="005B4DC4"/>
    <w:rsid w:val="005B5569"/>
    <w:rsid w:val="005B625F"/>
    <w:rsid w:val="005B69A1"/>
    <w:rsid w:val="005B6E96"/>
    <w:rsid w:val="005C0792"/>
    <w:rsid w:val="005C0A34"/>
    <w:rsid w:val="005C0F75"/>
    <w:rsid w:val="005C1089"/>
    <w:rsid w:val="005C1692"/>
    <w:rsid w:val="005C2276"/>
    <w:rsid w:val="005C27F8"/>
    <w:rsid w:val="005C2E45"/>
    <w:rsid w:val="005C2E80"/>
    <w:rsid w:val="005C4465"/>
    <w:rsid w:val="005C6185"/>
    <w:rsid w:val="005C62F7"/>
    <w:rsid w:val="005C70A1"/>
    <w:rsid w:val="005C7ECA"/>
    <w:rsid w:val="005D0B1C"/>
    <w:rsid w:val="005D14F3"/>
    <w:rsid w:val="005D1835"/>
    <w:rsid w:val="005D184F"/>
    <w:rsid w:val="005D7E7E"/>
    <w:rsid w:val="005E0861"/>
    <w:rsid w:val="005E23BA"/>
    <w:rsid w:val="005E444C"/>
    <w:rsid w:val="005E4FF0"/>
    <w:rsid w:val="005E50D5"/>
    <w:rsid w:val="005E6C91"/>
    <w:rsid w:val="005F00C2"/>
    <w:rsid w:val="005F03EF"/>
    <w:rsid w:val="005F0448"/>
    <w:rsid w:val="005F0E4C"/>
    <w:rsid w:val="005F0F44"/>
    <w:rsid w:val="005F1712"/>
    <w:rsid w:val="005F1F9C"/>
    <w:rsid w:val="005F23D6"/>
    <w:rsid w:val="005F401D"/>
    <w:rsid w:val="005F4160"/>
    <w:rsid w:val="005F58F4"/>
    <w:rsid w:val="005F610E"/>
    <w:rsid w:val="005F69A6"/>
    <w:rsid w:val="005F6B8B"/>
    <w:rsid w:val="005F7D1A"/>
    <w:rsid w:val="005F7FCE"/>
    <w:rsid w:val="00601485"/>
    <w:rsid w:val="00601487"/>
    <w:rsid w:val="00602F56"/>
    <w:rsid w:val="0060303E"/>
    <w:rsid w:val="0060382E"/>
    <w:rsid w:val="00606CAC"/>
    <w:rsid w:val="006074B0"/>
    <w:rsid w:val="00607839"/>
    <w:rsid w:val="00607BD5"/>
    <w:rsid w:val="00607E77"/>
    <w:rsid w:val="00611303"/>
    <w:rsid w:val="006116CE"/>
    <w:rsid w:val="00612227"/>
    <w:rsid w:val="00613A67"/>
    <w:rsid w:val="00613C12"/>
    <w:rsid w:val="00613D33"/>
    <w:rsid w:val="006149B2"/>
    <w:rsid w:val="00614C0A"/>
    <w:rsid w:val="006158D8"/>
    <w:rsid w:val="00615932"/>
    <w:rsid w:val="00616211"/>
    <w:rsid w:val="006175D6"/>
    <w:rsid w:val="00617C6D"/>
    <w:rsid w:val="00620245"/>
    <w:rsid w:val="00620D84"/>
    <w:rsid w:val="00621650"/>
    <w:rsid w:val="006218CA"/>
    <w:rsid w:val="00621989"/>
    <w:rsid w:val="006220B2"/>
    <w:rsid w:val="0062238B"/>
    <w:rsid w:val="00623975"/>
    <w:rsid w:val="00623B43"/>
    <w:rsid w:val="00623CCD"/>
    <w:rsid w:val="006243AB"/>
    <w:rsid w:val="006245E0"/>
    <w:rsid w:val="00630075"/>
    <w:rsid w:val="006307BA"/>
    <w:rsid w:val="006308FD"/>
    <w:rsid w:val="006311F5"/>
    <w:rsid w:val="00631326"/>
    <w:rsid w:val="00631D31"/>
    <w:rsid w:val="006321B5"/>
    <w:rsid w:val="006343B6"/>
    <w:rsid w:val="00634622"/>
    <w:rsid w:val="00634896"/>
    <w:rsid w:val="00635249"/>
    <w:rsid w:val="0063654C"/>
    <w:rsid w:val="00636E8D"/>
    <w:rsid w:val="00636F76"/>
    <w:rsid w:val="00636FAA"/>
    <w:rsid w:val="00637D39"/>
    <w:rsid w:val="006407E6"/>
    <w:rsid w:val="00640800"/>
    <w:rsid w:val="00640BE8"/>
    <w:rsid w:val="00640C41"/>
    <w:rsid w:val="0064158B"/>
    <w:rsid w:val="00641687"/>
    <w:rsid w:val="00641EF0"/>
    <w:rsid w:val="00643192"/>
    <w:rsid w:val="006438C1"/>
    <w:rsid w:val="00644758"/>
    <w:rsid w:val="0064552F"/>
    <w:rsid w:val="00645595"/>
    <w:rsid w:val="00645B08"/>
    <w:rsid w:val="00646793"/>
    <w:rsid w:val="00646B03"/>
    <w:rsid w:val="00647083"/>
    <w:rsid w:val="0065018E"/>
    <w:rsid w:val="00650303"/>
    <w:rsid w:val="00650CF4"/>
    <w:rsid w:val="006517D7"/>
    <w:rsid w:val="006519E3"/>
    <w:rsid w:val="00651CD9"/>
    <w:rsid w:val="00652122"/>
    <w:rsid w:val="006540B2"/>
    <w:rsid w:val="00656F9A"/>
    <w:rsid w:val="00657443"/>
    <w:rsid w:val="0065797A"/>
    <w:rsid w:val="00657C44"/>
    <w:rsid w:val="00660503"/>
    <w:rsid w:val="00660F3A"/>
    <w:rsid w:val="00661193"/>
    <w:rsid w:val="00661370"/>
    <w:rsid w:val="00661925"/>
    <w:rsid w:val="0066267C"/>
    <w:rsid w:val="0066310D"/>
    <w:rsid w:val="00663C5B"/>
    <w:rsid w:val="00663EC0"/>
    <w:rsid w:val="0066719D"/>
    <w:rsid w:val="00667327"/>
    <w:rsid w:val="0066769B"/>
    <w:rsid w:val="00667F09"/>
    <w:rsid w:val="00670647"/>
    <w:rsid w:val="00670C7A"/>
    <w:rsid w:val="00671707"/>
    <w:rsid w:val="00671A80"/>
    <w:rsid w:val="0067331C"/>
    <w:rsid w:val="00673DBE"/>
    <w:rsid w:val="00673E39"/>
    <w:rsid w:val="006740E5"/>
    <w:rsid w:val="0067448E"/>
    <w:rsid w:val="0067578F"/>
    <w:rsid w:val="006759B9"/>
    <w:rsid w:val="006764CE"/>
    <w:rsid w:val="006770FA"/>
    <w:rsid w:val="006775C1"/>
    <w:rsid w:val="00677B63"/>
    <w:rsid w:val="00680B42"/>
    <w:rsid w:val="00681CA3"/>
    <w:rsid w:val="00682C56"/>
    <w:rsid w:val="00682D0E"/>
    <w:rsid w:val="00682E84"/>
    <w:rsid w:val="00683FC3"/>
    <w:rsid w:val="00685034"/>
    <w:rsid w:val="0068531D"/>
    <w:rsid w:val="00685772"/>
    <w:rsid w:val="00686567"/>
    <w:rsid w:val="00686DF0"/>
    <w:rsid w:val="00687575"/>
    <w:rsid w:val="00691439"/>
    <w:rsid w:val="00692CAD"/>
    <w:rsid w:val="00693237"/>
    <w:rsid w:val="006944A8"/>
    <w:rsid w:val="00694820"/>
    <w:rsid w:val="00695D5E"/>
    <w:rsid w:val="00696106"/>
    <w:rsid w:val="00696950"/>
    <w:rsid w:val="00697481"/>
    <w:rsid w:val="006977B7"/>
    <w:rsid w:val="006A0215"/>
    <w:rsid w:val="006A0308"/>
    <w:rsid w:val="006A063E"/>
    <w:rsid w:val="006A0BE7"/>
    <w:rsid w:val="006A0CBD"/>
    <w:rsid w:val="006A13CC"/>
    <w:rsid w:val="006A1C4E"/>
    <w:rsid w:val="006A1D26"/>
    <w:rsid w:val="006A1D4F"/>
    <w:rsid w:val="006A215B"/>
    <w:rsid w:val="006A24E9"/>
    <w:rsid w:val="006A3831"/>
    <w:rsid w:val="006A3AE7"/>
    <w:rsid w:val="006A3B81"/>
    <w:rsid w:val="006A5189"/>
    <w:rsid w:val="006A587B"/>
    <w:rsid w:val="006A61D3"/>
    <w:rsid w:val="006A732C"/>
    <w:rsid w:val="006B0B13"/>
    <w:rsid w:val="006B26D2"/>
    <w:rsid w:val="006B316F"/>
    <w:rsid w:val="006B3AC2"/>
    <w:rsid w:val="006B3B89"/>
    <w:rsid w:val="006B45BC"/>
    <w:rsid w:val="006B50B3"/>
    <w:rsid w:val="006B55BB"/>
    <w:rsid w:val="006C103A"/>
    <w:rsid w:val="006C4908"/>
    <w:rsid w:val="006C4BDC"/>
    <w:rsid w:val="006C52F7"/>
    <w:rsid w:val="006C537C"/>
    <w:rsid w:val="006C53B3"/>
    <w:rsid w:val="006C7C1B"/>
    <w:rsid w:val="006C7DCF"/>
    <w:rsid w:val="006D0F6E"/>
    <w:rsid w:val="006D1E88"/>
    <w:rsid w:val="006D220F"/>
    <w:rsid w:val="006D37A4"/>
    <w:rsid w:val="006D457C"/>
    <w:rsid w:val="006D498C"/>
    <w:rsid w:val="006D5E22"/>
    <w:rsid w:val="006D67B4"/>
    <w:rsid w:val="006D696E"/>
    <w:rsid w:val="006D7055"/>
    <w:rsid w:val="006D79B0"/>
    <w:rsid w:val="006E0EDA"/>
    <w:rsid w:val="006E1348"/>
    <w:rsid w:val="006E272A"/>
    <w:rsid w:val="006E3499"/>
    <w:rsid w:val="006E3943"/>
    <w:rsid w:val="006E4A1D"/>
    <w:rsid w:val="006E4C04"/>
    <w:rsid w:val="006E4EA6"/>
    <w:rsid w:val="006E55C4"/>
    <w:rsid w:val="006E5E1A"/>
    <w:rsid w:val="006E62A1"/>
    <w:rsid w:val="006E62E3"/>
    <w:rsid w:val="006E70CB"/>
    <w:rsid w:val="006F0E3A"/>
    <w:rsid w:val="006F15BA"/>
    <w:rsid w:val="006F1961"/>
    <w:rsid w:val="006F2A66"/>
    <w:rsid w:val="006F33A7"/>
    <w:rsid w:val="006F3940"/>
    <w:rsid w:val="006F4215"/>
    <w:rsid w:val="006F4718"/>
    <w:rsid w:val="006F4924"/>
    <w:rsid w:val="006F4AD5"/>
    <w:rsid w:val="006F55A0"/>
    <w:rsid w:val="006F5BC2"/>
    <w:rsid w:val="006F6D0F"/>
    <w:rsid w:val="006F6E31"/>
    <w:rsid w:val="006F764B"/>
    <w:rsid w:val="006F7A1E"/>
    <w:rsid w:val="006F7BF9"/>
    <w:rsid w:val="007015DF"/>
    <w:rsid w:val="00702C69"/>
    <w:rsid w:val="00703D63"/>
    <w:rsid w:val="00705289"/>
    <w:rsid w:val="007064A0"/>
    <w:rsid w:val="00707BF4"/>
    <w:rsid w:val="00707C06"/>
    <w:rsid w:val="00711032"/>
    <w:rsid w:val="0071197D"/>
    <w:rsid w:val="007128F0"/>
    <w:rsid w:val="00712ACB"/>
    <w:rsid w:val="00714312"/>
    <w:rsid w:val="0071545F"/>
    <w:rsid w:val="007156BF"/>
    <w:rsid w:val="00715D92"/>
    <w:rsid w:val="007162B3"/>
    <w:rsid w:val="00716F43"/>
    <w:rsid w:val="00717420"/>
    <w:rsid w:val="00717CA1"/>
    <w:rsid w:val="007207FC"/>
    <w:rsid w:val="0072081B"/>
    <w:rsid w:val="0072085C"/>
    <w:rsid w:val="00721693"/>
    <w:rsid w:val="0072423E"/>
    <w:rsid w:val="0072526A"/>
    <w:rsid w:val="00726060"/>
    <w:rsid w:val="007263A1"/>
    <w:rsid w:val="0072705A"/>
    <w:rsid w:val="007275C4"/>
    <w:rsid w:val="00727AF2"/>
    <w:rsid w:val="00730BF1"/>
    <w:rsid w:val="00733474"/>
    <w:rsid w:val="00736BE9"/>
    <w:rsid w:val="0073732B"/>
    <w:rsid w:val="00737C91"/>
    <w:rsid w:val="007407F7"/>
    <w:rsid w:val="00740DFA"/>
    <w:rsid w:val="0074214E"/>
    <w:rsid w:val="00743919"/>
    <w:rsid w:val="00743CC5"/>
    <w:rsid w:val="00744C0A"/>
    <w:rsid w:val="00745EC2"/>
    <w:rsid w:val="00745F8D"/>
    <w:rsid w:val="00746265"/>
    <w:rsid w:val="00746A11"/>
    <w:rsid w:val="00746FF9"/>
    <w:rsid w:val="00747A5D"/>
    <w:rsid w:val="00747AAC"/>
    <w:rsid w:val="0075019E"/>
    <w:rsid w:val="00750BB1"/>
    <w:rsid w:val="00750C13"/>
    <w:rsid w:val="0075164B"/>
    <w:rsid w:val="00751FCF"/>
    <w:rsid w:val="007523C1"/>
    <w:rsid w:val="0075296A"/>
    <w:rsid w:val="00753354"/>
    <w:rsid w:val="007538D7"/>
    <w:rsid w:val="00754271"/>
    <w:rsid w:val="00754305"/>
    <w:rsid w:val="007547AF"/>
    <w:rsid w:val="00754B41"/>
    <w:rsid w:val="007554FC"/>
    <w:rsid w:val="00755B81"/>
    <w:rsid w:val="0075782E"/>
    <w:rsid w:val="00757C2A"/>
    <w:rsid w:val="00757E59"/>
    <w:rsid w:val="0076030F"/>
    <w:rsid w:val="0076119B"/>
    <w:rsid w:val="00761A6B"/>
    <w:rsid w:val="00762344"/>
    <w:rsid w:val="00762FC3"/>
    <w:rsid w:val="00763533"/>
    <w:rsid w:val="00763ABD"/>
    <w:rsid w:val="00764484"/>
    <w:rsid w:val="007649FE"/>
    <w:rsid w:val="00764C45"/>
    <w:rsid w:val="00764EB6"/>
    <w:rsid w:val="007724C9"/>
    <w:rsid w:val="00772965"/>
    <w:rsid w:val="00772AC3"/>
    <w:rsid w:val="00774635"/>
    <w:rsid w:val="00775719"/>
    <w:rsid w:val="007763F0"/>
    <w:rsid w:val="00776987"/>
    <w:rsid w:val="0078025B"/>
    <w:rsid w:val="0078074E"/>
    <w:rsid w:val="007808F1"/>
    <w:rsid w:val="0078091A"/>
    <w:rsid w:val="00782AE3"/>
    <w:rsid w:val="00784166"/>
    <w:rsid w:val="0078449D"/>
    <w:rsid w:val="00784932"/>
    <w:rsid w:val="00784A37"/>
    <w:rsid w:val="00784CF1"/>
    <w:rsid w:val="00786584"/>
    <w:rsid w:val="0078666E"/>
    <w:rsid w:val="00787767"/>
    <w:rsid w:val="007908A6"/>
    <w:rsid w:val="00790F44"/>
    <w:rsid w:val="0079157A"/>
    <w:rsid w:val="00791774"/>
    <w:rsid w:val="007919FD"/>
    <w:rsid w:val="00791ECF"/>
    <w:rsid w:val="007933C5"/>
    <w:rsid w:val="00793B2E"/>
    <w:rsid w:val="00793B74"/>
    <w:rsid w:val="00793C3C"/>
    <w:rsid w:val="0079443A"/>
    <w:rsid w:val="0079453F"/>
    <w:rsid w:val="007945DE"/>
    <w:rsid w:val="00794F51"/>
    <w:rsid w:val="00794F70"/>
    <w:rsid w:val="00794F7D"/>
    <w:rsid w:val="00795922"/>
    <w:rsid w:val="00795D1C"/>
    <w:rsid w:val="00796915"/>
    <w:rsid w:val="007A0B21"/>
    <w:rsid w:val="007A280D"/>
    <w:rsid w:val="007A2A45"/>
    <w:rsid w:val="007A4295"/>
    <w:rsid w:val="007A55E0"/>
    <w:rsid w:val="007A59A5"/>
    <w:rsid w:val="007A5CCF"/>
    <w:rsid w:val="007A6612"/>
    <w:rsid w:val="007A66DF"/>
    <w:rsid w:val="007A71B1"/>
    <w:rsid w:val="007B0337"/>
    <w:rsid w:val="007B13C7"/>
    <w:rsid w:val="007B1CEF"/>
    <w:rsid w:val="007B79E9"/>
    <w:rsid w:val="007B7F15"/>
    <w:rsid w:val="007C01D9"/>
    <w:rsid w:val="007C0278"/>
    <w:rsid w:val="007C16CF"/>
    <w:rsid w:val="007C17F2"/>
    <w:rsid w:val="007C1EC9"/>
    <w:rsid w:val="007C42ED"/>
    <w:rsid w:val="007C4411"/>
    <w:rsid w:val="007C4EEA"/>
    <w:rsid w:val="007C5C63"/>
    <w:rsid w:val="007C5D34"/>
    <w:rsid w:val="007C685B"/>
    <w:rsid w:val="007D06AE"/>
    <w:rsid w:val="007D0988"/>
    <w:rsid w:val="007D1559"/>
    <w:rsid w:val="007D1F8A"/>
    <w:rsid w:val="007D1FB0"/>
    <w:rsid w:val="007D278D"/>
    <w:rsid w:val="007D5BF2"/>
    <w:rsid w:val="007D5C88"/>
    <w:rsid w:val="007D69CF"/>
    <w:rsid w:val="007D6B26"/>
    <w:rsid w:val="007D6CF4"/>
    <w:rsid w:val="007D7F11"/>
    <w:rsid w:val="007E01D7"/>
    <w:rsid w:val="007E2881"/>
    <w:rsid w:val="007E3030"/>
    <w:rsid w:val="007E3F5B"/>
    <w:rsid w:val="007E4703"/>
    <w:rsid w:val="007E6159"/>
    <w:rsid w:val="007E7F1A"/>
    <w:rsid w:val="007F3328"/>
    <w:rsid w:val="007F3A41"/>
    <w:rsid w:val="007F40E5"/>
    <w:rsid w:val="007F4274"/>
    <w:rsid w:val="007F45DA"/>
    <w:rsid w:val="007F48F5"/>
    <w:rsid w:val="007F4C85"/>
    <w:rsid w:val="007F4CD4"/>
    <w:rsid w:val="007F5071"/>
    <w:rsid w:val="007F5C3C"/>
    <w:rsid w:val="007F61E2"/>
    <w:rsid w:val="007F650B"/>
    <w:rsid w:val="008010B4"/>
    <w:rsid w:val="00801F14"/>
    <w:rsid w:val="00801F45"/>
    <w:rsid w:val="008030C6"/>
    <w:rsid w:val="0080359C"/>
    <w:rsid w:val="00803848"/>
    <w:rsid w:val="00804C33"/>
    <w:rsid w:val="00804F9B"/>
    <w:rsid w:val="008053D3"/>
    <w:rsid w:val="00805465"/>
    <w:rsid w:val="00806A64"/>
    <w:rsid w:val="008078C9"/>
    <w:rsid w:val="00807B1F"/>
    <w:rsid w:val="00810636"/>
    <w:rsid w:val="00810E5A"/>
    <w:rsid w:val="00811FE6"/>
    <w:rsid w:val="00812500"/>
    <w:rsid w:val="00813945"/>
    <w:rsid w:val="008151C2"/>
    <w:rsid w:val="00815462"/>
    <w:rsid w:val="00817146"/>
    <w:rsid w:val="0081760C"/>
    <w:rsid w:val="00820E23"/>
    <w:rsid w:val="008214F1"/>
    <w:rsid w:val="008225DC"/>
    <w:rsid w:val="00822827"/>
    <w:rsid w:val="008238EF"/>
    <w:rsid w:val="008239FA"/>
    <w:rsid w:val="00823C3A"/>
    <w:rsid w:val="00824090"/>
    <w:rsid w:val="0082467E"/>
    <w:rsid w:val="0082469F"/>
    <w:rsid w:val="00824736"/>
    <w:rsid w:val="00824E0F"/>
    <w:rsid w:val="00824FF0"/>
    <w:rsid w:val="00825036"/>
    <w:rsid w:val="008250AE"/>
    <w:rsid w:val="00825766"/>
    <w:rsid w:val="0082597E"/>
    <w:rsid w:val="00826A5F"/>
    <w:rsid w:val="00826BF2"/>
    <w:rsid w:val="0082720D"/>
    <w:rsid w:val="008275B4"/>
    <w:rsid w:val="008275E4"/>
    <w:rsid w:val="00827917"/>
    <w:rsid w:val="008307FE"/>
    <w:rsid w:val="00833658"/>
    <w:rsid w:val="00833F75"/>
    <w:rsid w:val="00835FF9"/>
    <w:rsid w:val="008361A4"/>
    <w:rsid w:val="00837809"/>
    <w:rsid w:val="00837AD3"/>
    <w:rsid w:val="00837C4C"/>
    <w:rsid w:val="00841FCA"/>
    <w:rsid w:val="0084202B"/>
    <w:rsid w:val="008430B7"/>
    <w:rsid w:val="0084313E"/>
    <w:rsid w:val="008441F2"/>
    <w:rsid w:val="00844B18"/>
    <w:rsid w:val="00845910"/>
    <w:rsid w:val="00845DFD"/>
    <w:rsid w:val="008468CC"/>
    <w:rsid w:val="0084751C"/>
    <w:rsid w:val="0084757E"/>
    <w:rsid w:val="00847C1F"/>
    <w:rsid w:val="00853536"/>
    <w:rsid w:val="00853A97"/>
    <w:rsid w:val="008543B8"/>
    <w:rsid w:val="00854684"/>
    <w:rsid w:val="00854D18"/>
    <w:rsid w:val="008575B8"/>
    <w:rsid w:val="00860251"/>
    <w:rsid w:val="00861A14"/>
    <w:rsid w:val="00861F59"/>
    <w:rsid w:val="00862139"/>
    <w:rsid w:val="0086230C"/>
    <w:rsid w:val="0086276B"/>
    <w:rsid w:val="00863A69"/>
    <w:rsid w:val="008646D7"/>
    <w:rsid w:val="00866E93"/>
    <w:rsid w:val="00867472"/>
    <w:rsid w:val="00870217"/>
    <w:rsid w:val="008707C0"/>
    <w:rsid w:val="00870B2D"/>
    <w:rsid w:val="0087222A"/>
    <w:rsid w:val="0087261F"/>
    <w:rsid w:val="00872ABA"/>
    <w:rsid w:val="00873788"/>
    <w:rsid w:val="0087378F"/>
    <w:rsid w:val="0087396A"/>
    <w:rsid w:val="00874B3D"/>
    <w:rsid w:val="00875161"/>
    <w:rsid w:val="00875870"/>
    <w:rsid w:val="00875B09"/>
    <w:rsid w:val="00876B81"/>
    <w:rsid w:val="0087717E"/>
    <w:rsid w:val="00877B3C"/>
    <w:rsid w:val="00877E2A"/>
    <w:rsid w:val="00880296"/>
    <w:rsid w:val="00880840"/>
    <w:rsid w:val="00881457"/>
    <w:rsid w:val="00883B20"/>
    <w:rsid w:val="00884059"/>
    <w:rsid w:val="0088623F"/>
    <w:rsid w:val="008866EE"/>
    <w:rsid w:val="00887D26"/>
    <w:rsid w:val="00890A76"/>
    <w:rsid w:val="00890C5D"/>
    <w:rsid w:val="00891BDF"/>
    <w:rsid w:val="008920E9"/>
    <w:rsid w:val="00892F12"/>
    <w:rsid w:val="00893590"/>
    <w:rsid w:val="00893E7D"/>
    <w:rsid w:val="008944FD"/>
    <w:rsid w:val="00895C5C"/>
    <w:rsid w:val="00895DC7"/>
    <w:rsid w:val="008961D1"/>
    <w:rsid w:val="0089656A"/>
    <w:rsid w:val="00897103"/>
    <w:rsid w:val="00897329"/>
    <w:rsid w:val="00897504"/>
    <w:rsid w:val="00897972"/>
    <w:rsid w:val="00897E28"/>
    <w:rsid w:val="008A0743"/>
    <w:rsid w:val="008A0F44"/>
    <w:rsid w:val="008A14D8"/>
    <w:rsid w:val="008A157C"/>
    <w:rsid w:val="008A2C5C"/>
    <w:rsid w:val="008A333D"/>
    <w:rsid w:val="008A345D"/>
    <w:rsid w:val="008A3A2F"/>
    <w:rsid w:val="008A3B3F"/>
    <w:rsid w:val="008A50F0"/>
    <w:rsid w:val="008A563F"/>
    <w:rsid w:val="008A597B"/>
    <w:rsid w:val="008A5CD6"/>
    <w:rsid w:val="008A7456"/>
    <w:rsid w:val="008A7498"/>
    <w:rsid w:val="008B0067"/>
    <w:rsid w:val="008B24F7"/>
    <w:rsid w:val="008B2679"/>
    <w:rsid w:val="008B2EA1"/>
    <w:rsid w:val="008B3CE4"/>
    <w:rsid w:val="008B3EBB"/>
    <w:rsid w:val="008B4A79"/>
    <w:rsid w:val="008B50E8"/>
    <w:rsid w:val="008B516F"/>
    <w:rsid w:val="008B5249"/>
    <w:rsid w:val="008B7196"/>
    <w:rsid w:val="008B7D2F"/>
    <w:rsid w:val="008C06B2"/>
    <w:rsid w:val="008C181D"/>
    <w:rsid w:val="008C192E"/>
    <w:rsid w:val="008C19A6"/>
    <w:rsid w:val="008C1E87"/>
    <w:rsid w:val="008C2EB2"/>
    <w:rsid w:val="008C794C"/>
    <w:rsid w:val="008C7998"/>
    <w:rsid w:val="008C7CF3"/>
    <w:rsid w:val="008D02DE"/>
    <w:rsid w:val="008D0968"/>
    <w:rsid w:val="008D1470"/>
    <w:rsid w:val="008D1A8E"/>
    <w:rsid w:val="008D1F10"/>
    <w:rsid w:val="008D2CE4"/>
    <w:rsid w:val="008D34E9"/>
    <w:rsid w:val="008D3E60"/>
    <w:rsid w:val="008D4F80"/>
    <w:rsid w:val="008D62CB"/>
    <w:rsid w:val="008D6E7B"/>
    <w:rsid w:val="008D7BCD"/>
    <w:rsid w:val="008E00E5"/>
    <w:rsid w:val="008E067F"/>
    <w:rsid w:val="008E0A71"/>
    <w:rsid w:val="008E1286"/>
    <w:rsid w:val="008E182C"/>
    <w:rsid w:val="008E19CC"/>
    <w:rsid w:val="008E28D8"/>
    <w:rsid w:val="008E303A"/>
    <w:rsid w:val="008E4571"/>
    <w:rsid w:val="008E5D59"/>
    <w:rsid w:val="008E5F8F"/>
    <w:rsid w:val="008E66D2"/>
    <w:rsid w:val="008E6AC1"/>
    <w:rsid w:val="008E7355"/>
    <w:rsid w:val="008F012C"/>
    <w:rsid w:val="008F36FC"/>
    <w:rsid w:val="008F37A5"/>
    <w:rsid w:val="008F3F09"/>
    <w:rsid w:val="008F4B02"/>
    <w:rsid w:val="008F4C49"/>
    <w:rsid w:val="008F4E43"/>
    <w:rsid w:val="008F4FB1"/>
    <w:rsid w:val="008F51DF"/>
    <w:rsid w:val="008F5AB4"/>
    <w:rsid w:val="008F5E89"/>
    <w:rsid w:val="008F645B"/>
    <w:rsid w:val="008F7E2F"/>
    <w:rsid w:val="0090006A"/>
    <w:rsid w:val="009003EA"/>
    <w:rsid w:val="00900D01"/>
    <w:rsid w:val="00901430"/>
    <w:rsid w:val="009021DF"/>
    <w:rsid w:val="00903416"/>
    <w:rsid w:val="00903653"/>
    <w:rsid w:val="00903695"/>
    <w:rsid w:val="00903819"/>
    <w:rsid w:val="00904780"/>
    <w:rsid w:val="0090479A"/>
    <w:rsid w:val="0090491D"/>
    <w:rsid w:val="00905029"/>
    <w:rsid w:val="00905083"/>
    <w:rsid w:val="0090684D"/>
    <w:rsid w:val="009068C4"/>
    <w:rsid w:val="00906C61"/>
    <w:rsid w:val="00907495"/>
    <w:rsid w:val="00910215"/>
    <w:rsid w:val="00912552"/>
    <w:rsid w:val="009134DD"/>
    <w:rsid w:val="009148E2"/>
    <w:rsid w:val="0091515D"/>
    <w:rsid w:val="00916A08"/>
    <w:rsid w:val="00916E93"/>
    <w:rsid w:val="00921C2F"/>
    <w:rsid w:val="0092259B"/>
    <w:rsid w:val="009233E7"/>
    <w:rsid w:val="009244C6"/>
    <w:rsid w:val="00926017"/>
    <w:rsid w:val="0092668B"/>
    <w:rsid w:val="0093009A"/>
    <w:rsid w:val="00930DC6"/>
    <w:rsid w:val="00931BEE"/>
    <w:rsid w:val="00933464"/>
    <w:rsid w:val="00935527"/>
    <w:rsid w:val="00935C92"/>
    <w:rsid w:val="009370B8"/>
    <w:rsid w:val="0093716A"/>
    <w:rsid w:val="0094206D"/>
    <w:rsid w:val="009426E2"/>
    <w:rsid w:val="0094309B"/>
    <w:rsid w:val="00943320"/>
    <w:rsid w:val="00943886"/>
    <w:rsid w:val="00944FA9"/>
    <w:rsid w:val="00945C04"/>
    <w:rsid w:val="00945F4C"/>
    <w:rsid w:val="0094643D"/>
    <w:rsid w:val="009466EE"/>
    <w:rsid w:val="00947409"/>
    <w:rsid w:val="00947A3F"/>
    <w:rsid w:val="00950A1C"/>
    <w:rsid w:val="0095178A"/>
    <w:rsid w:val="009518B9"/>
    <w:rsid w:val="00952591"/>
    <w:rsid w:val="009525B6"/>
    <w:rsid w:val="009526C7"/>
    <w:rsid w:val="00953B11"/>
    <w:rsid w:val="00954DC2"/>
    <w:rsid w:val="0095540D"/>
    <w:rsid w:val="009569E6"/>
    <w:rsid w:val="00956E7D"/>
    <w:rsid w:val="00957F01"/>
    <w:rsid w:val="00960940"/>
    <w:rsid w:val="00962932"/>
    <w:rsid w:val="00962D7B"/>
    <w:rsid w:val="00964C15"/>
    <w:rsid w:val="00964E6D"/>
    <w:rsid w:val="00965402"/>
    <w:rsid w:val="00966A1C"/>
    <w:rsid w:val="00966E9D"/>
    <w:rsid w:val="00967532"/>
    <w:rsid w:val="009703A7"/>
    <w:rsid w:val="00970642"/>
    <w:rsid w:val="00971566"/>
    <w:rsid w:val="00972789"/>
    <w:rsid w:val="00974584"/>
    <w:rsid w:val="009746C7"/>
    <w:rsid w:val="009749F5"/>
    <w:rsid w:val="00974FD3"/>
    <w:rsid w:val="0097535D"/>
    <w:rsid w:val="009762B8"/>
    <w:rsid w:val="00976306"/>
    <w:rsid w:val="00980434"/>
    <w:rsid w:val="009821B0"/>
    <w:rsid w:val="00983891"/>
    <w:rsid w:val="00983B90"/>
    <w:rsid w:val="00983E08"/>
    <w:rsid w:val="00984543"/>
    <w:rsid w:val="00984809"/>
    <w:rsid w:val="00986CB5"/>
    <w:rsid w:val="00987305"/>
    <w:rsid w:val="00990D33"/>
    <w:rsid w:val="0099270E"/>
    <w:rsid w:val="00992F75"/>
    <w:rsid w:val="00993A70"/>
    <w:rsid w:val="00993E61"/>
    <w:rsid w:val="0099413F"/>
    <w:rsid w:val="009952E9"/>
    <w:rsid w:val="00995BE5"/>
    <w:rsid w:val="0099683D"/>
    <w:rsid w:val="00996B21"/>
    <w:rsid w:val="009A003A"/>
    <w:rsid w:val="009A0051"/>
    <w:rsid w:val="009A070F"/>
    <w:rsid w:val="009A0D1F"/>
    <w:rsid w:val="009A19AC"/>
    <w:rsid w:val="009A2B4D"/>
    <w:rsid w:val="009A2D88"/>
    <w:rsid w:val="009A3071"/>
    <w:rsid w:val="009A38F0"/>
    <w:rsid w:val="009A669C"/>
    <w:rsid w:val="009A71A2"/>
    <w:rsid w:val="009B0270"/>
    <w:rsid w:val="009B0A78"/>
    <w:rsid w:val="009B13D5"/>
    <w:rsid w:val="009B22A0"/>
    <w:rsid w:val="009B3E67"/>
    <w:rsid w:val="009B4EB8"/>
    <w:rsid w:val="009B5442"/>
    <w:rsid w:val="009B5C5B"/>
    <w:rsid w:val="009B6604"/>
    <w:rsid w:val="009C02C5"/>
    <w:rsid w:val="009C0573"/>
    <w:rsid w:val="009C07B8"/>
    <w:rsid w:val="009C0E14"/>
    <w:rsid w:val="009C1877"/>
    <w:rsid w:val="009C327B"/>
    <w:rsid w:val="009C4A69"/>
    <w:rsid w:val="009C56D7"/>
    <w:rsid w:val="009C57AF"/>
    <w:rsid w:val="009C5B58"/>
    <w:rsid w:val="009C70B9"/>
    <w:rsid w:val="009C7445"/>
    <w:rsid w:val="009C77A6"/>
    <w:rsid w:val="009D00EC"/>
    <w:rsid w:val="009D09E2"/>
    <w:rsid w:val="009D0AF0"/>
    <w:rsid w:val="009D13DB"/>
    <w:rsid w:val="009D1464"/>
    <w:rsid w:val="009D2362"/>
    <w:rsid w:val="009D2836"/>
    <w:rsid w:val="009D31E8"/>
    <w:rsid w:val="009D4951"/>
    <w:rsid w:val="009D4FB4"/>
    <w:rsid w:val="009D5C6F"/>
    <w:rsid w:val="009D5F24"/>
    <w:rsid w:val="009D6D03"/>
    <w:rsid w:val="009D7474"/>
    <w:rsid w:val="009E1CF1"/>
    <w:rsid w:val="009E1D3E"/>
    <w:rsid w:val="009E239A"/>
    <w:rsid w:val="009E3307"/>
    <w:rsid w:val="009E3593"/>
    <w:rsid w:val="009E41D9"/>
    <w:rsid w:val="009E44DA"/>
    <w:rsid w:val="009E48C3"/>
    <w:rsid w:val="009E494F"/>
    <w:rsid w:val="009E4B13"/>
    <w:rsid w:val="009E50E1"/>
    <w:rsid w:val="009E6634"/>
    <w:rsid w:val="009E6943"/>
    <w:rsid w:val="009E7146"/>
    <w:rsid w:val="009E7803"/>
    <w:rsid w:val="009E7F46"/>
    <w:rsid w:val="009F06D2"/>
    <w:rsid w:val="009F0F28"/>
    <w:rsid w:val="009F1154"/>
    <w:rsid w:val="009F20E5"/>
    <w:rsid w:val="009F2844"/>
    <w:rsid w:val="009F2D0C"/>
    <w:rsid w:val="009F3FCE"/>
    <w:rsid w:val="009F49E0"/>
    <w:rsid w:val="009F55B9"/>
    <w:rsid w:val="009F579F"/>
    <w:rsid w:val="009F607C"/>
    <w:rsid w:val="009F61D8"/>
    <w:rsid w:val="009F684A"/>
    <w:rsid w:val="009F786B"/>
    <w:rsid w:val="009F798A"/>
    <w:rsid w:val="009F7E9F"/>
    <w:rsid w:val="00A00326"/>
    <w:rsid w:val="00A00B17"/>
    <w:rsid w:val="00A00E8E"/>
    <w:rsid w:val="00A0249C"/>
    <w:rsid w:val="00A02CCD"/>
    <w:rsid w:val="00A03169"/>
    <w:rsid w:val="00A03588"/>
    <w:rsid w:val="00A03B1D"/>
    <w:rsid w:val="00A040F5"/>
    <w:rsid w:val="00A0533B"/>
    <w:rsid w:val="00A0537B"/>
    <w:rsid w:val="00A05A89"/>
    <w:rsid w:val="00A0689D"/>
    <w:rsid w:val="00A06E1C"/>
    <w:rsid w:val="00A07C6B"/>
    <w:rsid w:val="00A10681"/>
    <w:rsid w:val="00A10981"/>
    <w:rsid w:val="00A10FBA"/>
    <w:rsid w:val="00A11BF0"/>
    <w:rsid w:val="00A12B7C"/>
    <w:rsid w:val="00A12C29"/>
    <w:rsid w:val="00A12FC2"/>
    <w:rsid w:val="00A1331C"/>
    <w:rsid w:val="00A14864"/>
    <w:rsid w:val="00A14D83"/>
    <w:rsid w:val="00A154E3"/>
    <w:rsid w:val="00A159C9"/>
    <w:rsid w:val="00A15DAA"/>
    <w:rsid w:val="00A1684E"/>
    <w:rsid w:val="00A168FD"/>
    <w:rsid w:val="00A16FF2"/>
    <w:rsid w:val="00A20BD4"/>
    <w:rsid w:val="00A2180D"/>
    <w:rsid w:val="00A21852"/>
    <w:rsid w:val="00A22015"/>
    <w:rsid w:val="00A2272E"/>
    <w:rsid w:val="00A23731"/>
    <w:rsid w:val="00A23BB5"/>
    <w:rsid w:val="00A243EB"/>
    <w:rsid w:val="00A254A3"/>
    <w:rsid w:val="00A26B15"/>
    <w:rsid w:val="00A30859"/>
    <w:rsid w:val="00A30FD8"/>
    <w:rsid w:val="00A31D8B"/>
    <w:rsid w:val="00A31E3F"/>
    <w:rsid w:val="00A323EC"/>
    <w:rsid w:val="00A32787"/>
    <w:rsid w:val="00A330CD"/>
    <w:rsid w:val="00A3367B"/>
    <w:rsid w:val="00A33C12"/>
    <w:rsid w:val="00A340A2"/>
    <w:rsid w:val="00A352BA"/>
    <w:rsid w:val="00A353A6"/>
    <w:rsid w:val="00A355B2"/>
    <w:rsid w:val="00A366FF"/>
    <w:rsid w:val="00A37B9D"/>
    <w:rsid w:val="00A40F0A"/>
    <w:rsid w:val="00A414D8"/>
    <w:rsid w:val="00A41E0D"/>
    <w:rsid w:val="00A42398"/>
    <w:rsid w:val="00A42A98"/>
    <w:rsid w:val="00A431BF"/>
    <w:rsid w:val="00A43DD7"/>
    <w:rsid w:val="00A44333"/>
    <w:rsid w:val="00A45380"/>
    <w:rsid w:val="00A45AAF"/>
    <w:rsid w:val="00A468F1"/>
    <w:rsid w:val="00A47729"/>
    <w:rsid w:val="00A47B7E"/>
    <w:rsid w:val="00A52561"/>
    <w:rsid w:val="00A5388C"/>
    <w:rsid w:val="00A5458D"/>
    <w:rsid w:val="00A54B34"/>
    <w:rsid w:val="00A550B5"/>
    <w:rsid w:val="00A55374"/>
    <w:rsid w:val="00A56378"/>
    <w:rsid w:val="00A57144"/>
    <w:rsid w:val="00A606A3"/>
    <w:rsid w:val="00A6091A"/>
    <w:rsid w:val="00A60EE6"/>
    <w:rsid w:val="00A61A4F"/>
    <w:rsid w:val="00A61AD8"/>
    <w:rsid w:val="00A6224D"/>
    <w:rsid w:val="00A62B27"/>
    <w:rsid w:val="00A6308B"/>
    <w:rsid w:val="00A6313F"/>
    <w:rsid w:val="00A63ADB"/>
    <w:rsid w:val="00A63B05"/>
    <w:rsid w:val="00A645D8"/>
    <w:rsid w:val="00A65250"/>
    <w:rsid w:val="00A65285"/>
    <w:rsid w:val="00A655B5"/>
    <w:rsid w:val="00A6649E"/>
    <w:rsid w:val="00A66ADC"/>
    <w:rsid w:val="00A67B82"/>
    <w:rsid w:val="00A67CF2"/>
    <w:rsid w:val="00A70F3F"/>
    <w:rsid w:val="00A716F7"/>
    <w:rsid w:val="00A7650C"/>
    <w:rsid w:val="00A76C0D"/>
    <w:rsid w:val="00A77700"/>
    <w:rsid w:val="00A779C3"/>
    <w:rsid w:val="00A80E22"/>
    <w:rsid w:val="00A81326"/>
    <w:rsid w:val="00A820BE"/>
    <w:rsid w:val="00A829C6"/>
    <w:rsid w:val="00A82F29"/>
    <w:rsid w:val="00A83F49"/>
    <w:rsid w:val="00A8491A"/>
    <w:rsid w:val="00A850AC"/>
    <w:rsid w:val="00A8577B"/>
    <w:rsid w:val="00A85912"/>
    <w:rsid w:val="00A85F05"/>
    <w:rsid w:val="00A86273"/>
    <w:rsid w:val="00A8727B"/>
    <w:rsid w:val="00A87846"/>
    <w:rsid w:val="00A90CF0"/>
    <w:rsid w:val="00A91BF4"/>
    <w:rsid w:val="00A92775"/>
    <w:rsid w:val="00A92BBC"/>
    <w:rsid w:val="00A96BC2"/>
    <w:rsid w:val="00A97375"/>
    <w:rsid w:val="00A97491"/>
    <w:rsid w:val="00A97713"/>
    <w:rsid w:val="00A979E8"/>
    <w:rsid w:val="00A97B28"/>
    <w:rsid w:val="00AA076A"/>
    <w:rsid w:val="00AA08C7"/>
    <w:rsid w:val="00AA0CBC"/>
    <w:rsid w:val="00AA1BF4"/>
    <w:rsid w:val="00AA233F"/>
    <w:rsid w:val="00AA2811"/>
    <w:rsid w:val="00AA2B94"/>
    <w:rsid w:val="00AA3713"/>
    <w:rsid w:val="00AA4BE5"/>
    <w:rsid w:val="00AA4C39"/>
    <w:rsid w:val="00AA631F"/>
    <w:rsid w:val="00AA64A7"/>
    <w:rsid w:val="00AA6F42"/>
    <w:rsid w:val="00AA748A"/>
    <w:rsid w:val="00AB0E98"/>
    <w:rsid w:val="00AB1502"/>
    <w:rsid w:val="00AB166F"/>
    <w:rsid w:val="00AB185D"/>
    <w:rsid w:val="00AB19F5"/>
    <w:rsid w:val="00AB2198"/>
    <w:rsid w:val="00AB26C5"/>
    <w:rsid w:val="00AB298A"/>
    <w:rsid w:val="00AB385A"/>
    <w:rsid w:val="00AB3ACD"/>
    <w:rsid w:val="00AB3CB6"/>
    <w:rsid w:val="00AB4C89"/>
    <w:rsid w:val="00AB4FF5"/>
    <w:rsid w:val="00AB5203"/>
    <w:rsid w:val="00AB5441"/>
    <w:rsid w:val="00AB5675"/>
    <w:rsid w:val="00AB6172"/>
    <w:rsid w:val="00AB66B3"/>
    <w:rsid w:val="00AC054D"/>
    <w:rsid w:val="00AC07A0"/>
    <w:rsid w:val="00AC0A38"/>
    <w:rsid w:val="00AC1BC7"/>
    <w:rsid w:val="00AC2A0D"/>
    <w:rsid w:val="00AC352C"/>
    <w:rsid w:val="00AC3E7D"/>
    <w:rsid w:val="00AC3FC7"/>
    <w:rsid w:val="00AC4E86"/>
    <w:rsid w:val="00AC66DB"/>
    <w:rsid w:val="00AC7BB5"/>
    <w:rsid w:val="00AD02AD"/>
    <w:rsid w:val="00AD0445"/>
    <w:rsid w:val="00AD05B3"/>
    <w:rsid w:val="00AD1288"/>
    <w:rsid w:val="00AD16C0"/>
    <w:rsid w:val="00AD5002"/>
    <w:rsid w:val="00AD5421"/>
    <w:rsid w:val="00AD5603"/>
    <w:rsid w:val="00AD6C6E"/>
    <w:rsid w:val="00AD71C1"/>
    <w:rsid w:val="00AE0D5F"/>
    <w:rsid w:val="00AE249B"/>
    <w:rsid w:val="00AE279B"/>
    <w:rsid w:val="00AE309D"/>
    <w:rsid w:val="00AE4F72"/>
    <w:rsid w:val="00AE59F6"/>
    <w:rsid w:val="00AE7E7F"/>
    <w:rsid w:val="00AE7ECF"/>
    <w:rsid w:val="00AF020E"/>
    <w:rsid w:val="00AF0E80"/>
    <w:rsid w:val="00AF0FC1"/>
    <w:rsid w:val="00AF3A20"/>
    <w:rsid w:val="00AF40E5"/>
    <w:rsid w:val="00AF4824"/>
    <w:rsid w:val="00AF5826"/>
    <w:rsid w:val="00AF62F1"/>
    <w:rsid w:val="00AF6A6C"/>
    <w:rsid w:val="00AF6A86"/>
    <w:rsid w:val="00AF6C20"/>
    <w:rsid w:val="00B002B1"/>
    <w:rsid w:val="00B00455"/>
    <w:rsid w:val="00B00A9A"/>
    <w:rsid w:val="00B00AF3"/>
    <w:rsid w:val="00B0338C"/>
    <w:rsid w:val="00B04647"/>
    <w:rsid w:val="00B04F4F"/>
    <w:rsid w:val="00B06288"/>
    <w:rsid w:val="00B07014"/>
    <w:rsid w:val="00B104A3"/>
    <w:rsid w:val="00B11012"/>
    <w:rsid w:val="00B1224F"/>
    <w:rsid w:val="00B12B90"/>
    <w:rsid w:val="00B1439C"/>
    <w:rsid w:val="00B15577"/>
    <w:rsid w:val="00B16362"/>
    <w:rsid w:val="00B16420"/>
    <w:rsid w:val="00B16CD2"/>
    <w:rsid w:val="00B179C5"/>
    <w:rsid w:val="00B20834"/>
    <w:rsid w:val="00B20E18"/>
    <w:rsid w:val="00B22AF1"/>
    <w:rsid w:val="00B24D9B"/>
    <w:rsid w:val="00B24E8F"/>
    <w:rsid w:val="00B25087"/>
    <w:rsid w:val="00B256A2"/>
    <w:rsid w:val="00B25DF7"/>
    <w:rsid w:val="00B2602D"/>
    <w:rsid w:val="00B2626A"/>
    <w:rsid w:val="00B26A97"/>
    <w:rsid w:val="00B26D60"/>
    <w:rsid w:val="00B30803"/>
    <w:rsid w:val="00B3147A"/>
    <w:rsid w:val="00B318DB"/>
    <w:rsid w:val="00B3481C"/>
    <w:rsid w:val="00B35891"/>
    <w:rsid w:val="00B363D8"/>
    <w:rsid w:val="00B36D83"/>
    <w:rsid w:val="00B37218"/>
    <w:rsid w:val="00B44A77"/>
    <w:rsid w:val="00B44B89"/>
    <w:rsid w:val="00B4765E"/>
    <w:rsid w:val="00B4771D"/>
    <w:rsid w:val="00B47CA3"/>
    <w:rsid w:val="00B5057B"/>
    <w:rsid w:val="00B51752"/>
    <w:rsid w:val="00B53046"/>
    <w:rsid w:val="00B536B4"/>
    <w:rsid w:val="00B53E38"/>
    <w:rsid w:val="00B54601"/>
    <w:rsid w:val="00B5532B"/>
    <w:rsid w:val="00B553DF"/>
    <w:rsid w:val="00B56F28"/>
    <w:rsid w:val="00B602E9"/>
    <w:rsid w:val="00B60B48"/>
    <w:rsid w:val="00B6101B"/>
    <w:rsid w:val="00B611CC"/>
    <w:rsid w:val="00B6195E"/>
    <w:rsid w:val="00B61B17"/>
    <w:rsid w:val="00B61E19"/>
    <w:rsid w:val="00B62CD8"/>
    <w:rsid w:val="00B62E07"/>
    <w:rsid w:val="00B632ED"/>
    <w:rsid w:val="00B63C26"/>
    <w:rsid w:val="00B642E7"/>
    <w:rsid w:val="00B64AD4"/>
    <w:rsid w:val="00B65539"/>
    <w:rsid w:val="00B706B9"/>
    <w:rsid w:val="00B714CD"/>
    <w:rsid w:val="00B71A50"/>
    <w:rsid w:val="00B7232B"/>
    <w:rsid w:val="00B72332"/>
    <w:rsid w:val="00B7561A"/>
    <w:rsid w:val="00B7580B"/>
    <w:rsid w:val="00B75B87"/>
    <w:rsid w:val="00B760A4"/>
    <w:rsid w:val="00B763F1"/>
    <w:rsid w:val="00B76718"/>
    <w:rsid w:val="00B778B4"/>
    <w:rsid w:val="00B77DB8"/>
    <w:rsid w:val="00B80331"/>
    <w:rsid w:val="00B80CCB"/>
    <w:rsid w:val="00B80D24"/>
    <w:rsid w:val="00B8112A"/>
    <w:rsid w:val="00B8184A"/>
    <w:rsid w:val="00B82994"/>
    <w:rsid w:val="00B82B45"/>
    <w:rsid w:val="00B82D4D"/>
    <w:rsid w:val="00B8377D"/>
    <w:rsid w:val="00B86EC3"/>
    <w:rsid w:val="00B87F30"/>
    <w:rsid w:val="00B90233"/>
    <w:rsid w:val="00B911FC"/>
    <w:rsid w:val="00B91E08"/>
    <w:rsid w:val="00B951C3"/>
    <w:rsid w:val="00B9532E"/>
    <w:rsid w:val="00B956DC"/>
    <w:rsid w:val="00B96078"/>
    <w:rsid w:val="00B96147"/>
    <w:rsid w:val="00B962E9"/>
    <w:rsid w:val="00B969CF"/>
    <w:rsid w:val="00B97034"/>
    <w:rsid w:val="00B979A2"/>
    <w:rsid w:val="00BA01C2"/>
    <w:rsid w:val="00BA1014"/>
    <w:rsid w:val="00BA152D"/>
    <w:rsid w:val="00BA2424"/>
    <w:rsid w:val="00BA428E"/>
    <w:rsid w:val="00BA45EA"/>
    <w:rsid w:val="00BA512B"/>
    <w:rsid w:val="00BA51D3"/>
    <w:rsid w:val="00BA754C"/>
    <w:rsid w:val="00BB0DE8"/>
    <w:rsid w:val="00BB199D"/>
    <w:rsid w:val="00BB1A5A"/>
    <w:rsid w:val="00BB2CB9"/>
    <w:rsid w:val="00BB2DD3"/>
    <w:rsid w:val="00BB516A"/>
    <w:rsid w:val="00BB5C1F"/>
    <w:rsid w:val="00BB5C2C"/>
    <w:rsid w:val="00BB6A49"/>
    <w:rsid w:val="00BB7668"/>
    <w:rsid w:val="00BC0F45"/>
    <w:rsid w:val="00BC11A9"/>
    <w:rsid w:val="00BC26A3"/>
    <w:rsid w:val="00BC2FFB"/>
    <w:rsid w:val="00BC383F"/>
    <w:rsid w:val="00BC4D67"/>
    <w:rsid w:val="00BC5B06"/>
    <w:rsid w:val="00BC7655"/>
    <w:rsid w:val="00BD01DC"/>
    <w:rsid w:val="00BD0B61"/>
    <w:rsid w:val="00BD11AE"/>
    <w:rsid w:val="00BD14A0"/>
    <w:rsid w:val="00BD1630"/>
    <w:rsid w:val="00BD1F97"/>
    <w:rsid w:val="00BD49F1"/>
    <w:rsid w:val="00BD4D17"/>
    <w:rsid w:val="00BD594F"/>
    <w:rsid w:val="00BD6191"/>
    <w:rsid w:val="00BE038B"/>
    <w:rsid w:val="00BE10FF"/>
    <w:rsid w:val="00BE2F76"/>
    <w:rsid w:val="00BE337B"/>
    <w:rsid w:val="00BE49E2"/>
    <w:rsid w:val="00BE5994"/>
    <w:rsid w:val="00BE6496"/>
    <w:rsid w:val="00BE66CE"/>
    <w:rsid w:val="00BE6C0C"/>
    <w:rsid w:val="00BE70FE"/>
    <w:rsid w:val="00BF0DAB"/>
    <w:rsid w:val="00BF1040"/>
    <w:rsid w:val="00BF1804"/>
    <w:rsid w:val="00BF1DA0"/>
    <w:rsid w:val="00BF1E45"/>
    <w:rsid w:val="00BF1ECA"/>
    <w:rsid w:val="00BF3294"/>
    <w:rsid w:val="00BF44DA"/>
    <w:rsid w:val="00BF47E3"/>
    <w:rsid w:val="00BF4AF6"/>
    <w:rsid w:val="00BF56A7"/>
    <w:rsid w:val="00BF5EC1"/>
    <w:rsid w:val="00BF5EFC"/>
    <w:rsid w:val="00BF63A7"/>
    <w:rsid w:val="00BF74F8"/>
    <w:rsid w:val="00BF77D6"/>
    <w:rsid w:val="00BF7CB0"/>
    <w:rsid w:val="00C008E5"/>
    <w:rsid w:val="00C014BB"/>
    <w:rsid w:val="00C01D11"/>
    <w:rsid w:val="00C024F4"/>
    <w:rsid w:val="00C027B0"/>
    <w:rsid w:val="00C03335"/>
    <w:rsid w:val="00C039F9"/>
    <w:rsid w:val="00C03D0A"/>
    <w:rsid w:val="00C04802"/>
    <w:rsid w:val="00C0596F"/>
    <w:rsid w:val="00C06A19"/>
    <w:rsid w:val="00C11274"/>
    <w:rsid w:val="00C12A14"/>
    <w:rsid w:val="00C13C7C"/>
    <w:rsid w:val="00C150E7"/>
    <w:rsid w:val="00C153B6"/>
    <w:rsid w:val="00C15663"/>
    <w:rsid w:val="00C15ACE"/>
    <w:rsid w:val="00C16185"/>
    <w:rsid w:val="00C16727"/>
    <w:rsid w:val="00C16B50"/>
    <w:rsid w:val="00C171E8"/>
    <w:rsid w:val="00C17389"/>
    <w:rsid w:val="00C1779A"/>
    <w:rsid w:val="00C178FC"/>
    <w:rsid w:val="00C20FB7"/>
    <w:rsid w:val="00C211CB"/>
    <w:rsid w:val="00C22C42"/>
    <w:rsid w:val="00C233CC"/>
    <w:rsid w:val="00C23C5D"/>
    <w:rsid w:val="00C241A5"/>
    <w:rsid w:val="00C2457C"/>
    <w:rsid w:val="00C25D2E"/>
    <w:rsid w:val="00C27A9E"/>
    <w:rsid w:val="00C3184A"/>
    <w:rsid w:val="00C32742"/>
    <w:rsid w:val="00C32F2F"/>
    <w:rsid w:val="00C32F6B"/>
    <w:rsid w:val="00C332CB"/>
    <w:rsid w:val="00C33CAD"/>
    <w:rsid w:val="00C343B7"/>
    <w:rsid w:val="00C34FC4"/>
    <w:rsid w:val="00C35ADF"/>
    <w:rsid w:val="00C36375"/>
    <w:rsid w:val="00C368B1"/>
    <w:rsid w:val="00C36E52"/>
    <w:rsid w:val="00C40ABC"/>
    <w:rsid w:val="00C410BC"/>
    <w:rsid w:val="00C410EB"/>
    <w:rsid w:val="00C41B57"/>
    <w:rsid w:val="00C422C8"/>
    <w:rsid w:val="00C422DB"/>
    <w:rsid w:val="00C42D8F"/>
    <w:rsid w:val="00C43D52"/>
    <w:rsid w:val="00C43D53"/>
    <w:rsid w:val="00C45DCA"/>
    <w:rsid w:val="00C46B74"/>
    <w:rsid w:val="00C50668"/>
    <w:rsid w:val="00C50808"/>
    <w:rsid w:val="00C51E52"/>
    <w:rsid w:val="00C51F5B"/>
    <w:rsid w:val="00C52041"/>
    <w:rsid w:val="00C5208D"/>
    <w:rsid w:val="00C5288A"/>
    <w:rsid w:val="00C54F7E"/>
    <w:rsid w:val="00C55586"/>
    <w:rsid w:val="00C571BE"/>
    <w:rsid w:val="00C57738"/>
    <w:rsid w:val="00C57831"/>
    <w:rsid w:val="00C57DF6"/>
    <w:rsid w:val="00C604FF"/>
    <w:rsid w:val="00C6099B"/>
    <w:rsid w:val="00C62469"/>
    <w:rsid w:val="00C62D52"/>
    <w:rsid w:val="00C63365"/>
    <w:rsid w:val="00C63BFE"/>
    <w:rsid w:val="00C63FFF"/>
    <w:rsid w:val="00C6434F"/>
    <w:rsid w:val="00C67748"/>
    <w:rsid w:val="00C67803"/>
    <w:rsid w:val="00C70088"/>
    <w:rsid w:val="00C70FB2"/>
    <w:rsid w:val="00C71044"/>
    <w:rsid w:val="00C7119F"/>
    <w:rsid w:val="00C71BF1"/>
    <w:rsid w:val="00C72A25"/>
    <w:rsid w:val="00C72EC4"/>
    <w:rsid w:val="00C73529"/>
    <w:rsid w:val="00C73660"/>
    <w:rsid w:val="00C739B3"/>
    <w:rsid w:val="00C74343"/>
    <w:rsid w:val="00C744DA"/>
    <w:rsid w:val="00C74B4E"/>
    <w:rsid w:val="00C751E6"/>
    <w:rsid w:val="00C7521B"/>
    <w:rsid w:val="00C75457"/>
    <w:rsid w:val="00C75486"/>
    <w:rsid w:val="00C76BFA"/>
    <w:rsid w:val="00C77AD4"/>
    <w:rsid w:val="00C77DEB"/>
    <w:rsid w:val="00C8112A"/>
    <w:rsid w:val="00C81A8B"/>
    <w:rsid w:val="00C81E75"/>
    <w:rsid w:val="00C82595"/>
    <w:rsid w:val="00C82DB6"/>
    <w:rsid w:val="00C831B4"/>
    <w:rsid w:val="00C83A4F"/>
    <w:rsid w:val="00C84959"/>
    <w:rsid w:val="00C84B2F"/>
    <w:rsid w:val="00C858F3"/>
    <w:rsid w:val="00C85CC8"/>
    <w:rsid w:val="00C86856"/>
    <w:rsid w:val="00C87007"/>
    <w:rsid w:val="00C8718E"/>
    <w:rsid w:val="00C904D8"/>
    <w:rsid w:val="00C908B1"/>
    <w:rsid w:val="00C90C58"/>
    <w:rsid w:val="00C90DB7"/>
    <w:rsid w:val="00C91688"/>
    <w:rsid w:val="00C91983"/>
    <w:rsid w:val="00C9231D"/>
    <w:rsid w:val="00C930C3"/>
    <w:rsid w:val="00C931C6"/>
    <w:rsid w:val="00C933CA"/>
    <w:rsid w:val="00C93D66"/>
    <w:rsid w:val="00C94605"/>
    <w:rsid w:val="00C94F76"/>
    <w:rsid w:val="00C95F2C"/>
    <w:rsid w:val="00C95F68"/>
    <w:rsid w:val="00C96595"/>
    <w:rsid w:val="00C96608"/>
    <w:rsid w:val="00C96C02"/>
    <w:rsid w:val="00C97977"/>
    <w:rsid w:val="00CA072C"/>
    <w:rsid w:val="00CA1D52"/>
    <w:rsid w:val="00CA33BA"/>
    <w:rsid w:val="00CA3978"/>
    <w:rsid w:val="00CA3F11"/>
    <w:rsid w:val="00CA5921"/>
    <w:rsid w:val="00CA5944"/>
    <w:rsid w:val="00CA5E4B"/>
    <w:rsid w:val="00CA6257"/>
    <w:rsid w:val="00CA6358"/>
    <w:rsid w:val="00CA7063"/>
    <w:rsid w:val="00CA7139"/>
    <w:rsid w:val="00CA7F5A"/>
    <w:rsid w:val="00CA7F80"/>
    <w:rsid w:val="00CB01DD"/>
    <w:rsid w:val="00CB082A"/>
    <w:rsid w:val="00CB0D87"/>
    <w:rsid w:val="00CB189A"/>
    <w:rsid w:val="00CB279F"/>
    <w:rsid w:val="00CB2895"/>
    <w:rsid w:val="00CB2D82"/>
    <w:rsid w:val="00CB3845"/>
    <w:rsid w:val="00CB3A41"/>
    <w:rsid w:val="00CB689B"/>
    <w:rsid w:val="00CB72EA"/>
    <w:rsid w:val="00CB7F03"/>
    <w:rsid w:val="00CC071C"/>
    <w:rsid w:val="00CC14C3"/>
    <w:rsid w:val="00CC3B4D"/>
    <w:rsid w:val="00CC468B"/>
    <w:rsid w:val="00CC56DC"/>
    <w:rsid w:val="00CC65D8"/>
    <w:rsid w:val="00CC7BBF"/>
    <w:rsid w:val="00CD0482"/>
    <w:rsid w:val="00CD1FE5"/>
    <w:rsid w:val="00CD2CA7"/>
    <w:rsid w:val="00CD2F7B"/>
    <w:rsid w:val="00CD33D9"/>
    <w:rsid w:val="00CD40F1"/>
    <w:rsid w:val="00CD4500"/>
    <w:rsid w:val="00CD4F06"/>
    <w:rsid w:val="00CD6640"/>
    <w:rsid w:val="00CD732E"/>
    <w:rsid w:val="00CD7402"/>
    <w:rsid w:val="00CD7EB7"/>
    <w:rsid w:val="00CE07F6"/>
    <w:rsid w:val="00CE0DA4"/>
    <w:rsid w:val="00CE4DE2"/>
    <w:rsid w:val="00CE4E40"/>
    <w:rsid w:val="00CE53DD"/>
    <w:rsid w:val="00CE557B"/>
    <w:rsid w:val="00CE6BBB"/>
    <w:rsid w:val="00CE7350"/>
    <w:rsid w:val="00CE7827"/>
    <w:rsid w:val="00CE79FD"/>
    <w:rsid w:val="00CE7A7E"/>
    <w:rsid w:val="00CF0359"/>
    <w:rsid w:val="00CF0FA3"/>
    <w:rsid w:val="00CF149D"/>
    <w:rsid w:val="00CF29C3"/>
    <w:rsid w:val="00CF304E"/>
    <w:rsid w:val="00CF3278"/>
    <w:rsid w:val="00CF3A24"/>
    <w:rsid w:val="00CF3A93"/>
    <w:rsid w:val="00CF3ABF"/>
    <w:rsid w:val="00CF40A6"/>
    <w:rsid w:val="00CF41B1"/>
    <w:rsid w:val="00CF50BB"/>
    <w:rsid w:val="00CF5832"/>
    <w:rsid w:val="00CF5D86"/>
    <w:rsid w:val="00CF7CEA"/>
    <w:rsid w:val="00D001DA"/>
    <w:rsid w:val="00D004E2"/>
    <w:rsid w:val="00D00929"/>
    <w:rsid w:val="00D00DB1"/>
    <w:rsid w:val="00D01F7F"/>
    <w:rsid w:val="00D0311F"/>
    <w:rsid w:val="00D034AA"/>
    <w:rsid w:val="00D037EC"/>
    <w:rsid w:val="00D03988"/>
    <w:rsid w:val="00D053DB"/>
    <w:rsid w:val="00D056C0"/>
    <w:rsid w:val="00D05B7B"/>
    <w:rsid w:val="00D05CC9"/>
    <w:rsid w:val="00D06245"/>
    <w:rsid w:val="00D1051B"/>
    <w:rsid w:val="00D1137D"/>
    <w:rsid w:val="00D12046"/>
    <w:rsid w:val="00D13BA4"/>
    <w:rsid w:val="00D13D8C"/>
    <w:rsid w:val="00D148EF"/>
    <w:rsid w:val="00D15E5B"/>
    <w:rsid w:val="00D161C9"/>
    <w:rsid w:val="00D16C32"/>
    <w:rsid w:val="00D16F69"/>
    <w:rsid w:val="00D17A15"/>
    <w:rsid w:val="00D221B3"/>
    <w:rsid w:val="00D22389"/>
    <w:rsid w:val="00D22D02"/>
    <w:rsid w:val="00D23104"/>
    <w:rsid w:val="00D25217"/>
    <w:rsid w:val="00D2580E"/>
    <w:rsid w:val="00D269B3"/>
    <w:rsid w:val="00D26AC4"/>
    <w:rsid w:val="00D27D23"/>
    <w:rsid w:val="00D27E81"/>
    <w:rsid w:val="00D310F4"/>
    <w:rsid w:val="00D31761"/>
    <w:rsid w:val="00D32F91"/>
    <w:rsid w:val="00D33194"/>
    <w:rsid w:val="00D342FE"/>
    <w:rsid w:val="00D349AB"/>
    <w:rsid w:val="00D34D73"/>
    <w:rsid w:val="00D360A7"/>
    <w:rsid w:val="00D36CFD"/>
    <w:rsid w:val="00D3721D"/>
    <w:rsid w:val="00D37265"/>
    <w:rsid w:val="00D373AE"/>
    <w:rsid w:val="00D4144C"/>
    <w:rsid w:val="00D42A47"/>
    <w:rsid w:val="00D42FBE"/>
    <w:rsid w:val="00D43185"/>
    <w:rsid w:val="00D438A3"/>
    <w:rsid w:val="00D43BE8"/>
    <w:rsid w:val="00D43D43"/>
    <w:rsid w:val="00D43E73"/>
    <w:rsid w:val="00D4471D"/>
    <w:rsid w:val="00D457D4"/>
    <w:rsid w:val="00D471CB"/>
    <w:rsid w:val="00D4780D"/>
    <w:rsid w:val="00D478B3"/>
    <w:rsid w:val="00D504C7"/>
    <w:rsid w:val="00D514A6"/>
    <w:rsid w:val="00D51C44"/>
    <w:rsid w:val="00D52157"/>
    <w:rsid w:val="00D52294"/>
    <w:rsid w:val="00D5244D"/>
    <w:rsid w:val="00D5295D"/>
    <w:rsid w:val="00D5365E"/>
    <w:rsid w:val="00D53B9D"/>
    <w:rsid w:val="00D53E50"/>
    <w:rsid w:val="00D54453"/>
    <w:rsid w:val="00D546E7"/>
    <w:rsid w:val="00D54F24"/>
    <w:rsid w:val="00D5572A"/>
    <w:rsid w:val="00D55747"/>
    <w:rsid w:val="00D55AE6"/>
    <w:rsid w:val="00D55D33"/>
    <w:rsid w:val="00D56B95"/>
    <w:rsid w:val="00D6001A"/>
    <w:rsid w:val="00D605F1"/>
    <w:rsid w:val="00D60CBC"/>
    <w:rsid w:val="00D618CD"/>
    <w:rsid w:val="00D62953"/>
    <w:rsid w:val="00D634E6"/>
    <w:rsid w:val="00D64EE0"/>
    <w:rsid w:val="00D65BDE"/>
    <w:rsid w:val="00D65EE8"/>
    <w:rsid w:val="00D65EFD"/>
    <w:rsid w:val="00D67DE3"/>
    <w:rsid w:val="00D704A8"/>
    <w:rsid w:val="00D70A7E"/>
    <w:rsid w:val="00D714E4"/>
    <w:rsid w:val="00D71E15"/>
    <w:rsid w:val="00D7225C"/>
    <w:rsid w:val="00D72835"/>
    <w:rsid w:val="00D735FD"/>
    <w:rsid w:val="00D74CE8"/>
    <w:rsid w:val="00D750B4"/>
    <w:rsid w:val="00D75D20"/>
    <w:rsid w:val="00D76A38"/>
    <w:rsid w:val="00D76FCD"/>
    <w:rsid w:val="00D778EA"/>
    <w:rsid w:val="00D77EC4"/>
    <w:rsid w:val="00D80B25"/>
    <w:rsid w:val="00D80D35"/>
    <w:rsid w:val="00D810A9"/>
    <w:rsid w:val="00D812F2"/>
    <w:rsid w:val="00D8204B"/>
    <w:rsid w:val="00D82384"/>
    <w:rsid w:val="00D82671"/>
    <w:rsid w:val="00D833D8"/>
    <w:rsid w:val="00D83684"/>
    <w:rsid w:val="00D845DB"/>
    <w:rsid w:val="00D85A98"/>
    <w:rsid w:val="00D85AC2"/>
    <w:rsid w:val="00D85B00"/>
    <w:rsid w:val="00D867D9"/>
    <w:rsid w:val="00D87092"/>
    <w:rsid w:val="00D871C3"/>
    <w:rsid w:val="00D872C8"/>
    <w:rsid w:val="00D877D3"/>
    <w:rsid w:val="00D87F49"/>
    <w:rsid w:val="00D90BC4"/>
    <w:rsid w:val="00D916C1"/>
    <w:rsid w:val="00D95006"/>
    <w:rsid w:val="00D956C4"/>
    <w:rsid w:val="00D95E4D"/>
    <w:rsid w:val="00D963D7"/>
    <w:rsid w:val="00DA2150"/>
    <w:rsid w:val="00DA2619"/>
    <w:rsid w:val="00DA5E3B"/>
    <w:rsid w:val="00DA78C1"/>
    <w:rsid w:val="00DB0D0C"/>
    <w:rsid w:val="00DB182F"/>
    <w:rsid w:val="00DB2637"/>
    <w:rsid w:val="00DB3FF8"/>
    <w:rsid w:val="00DB54B4"/>
    <w:rsid w:val="00DB573C"/>
    <w:rsid w:val="00DB579F"/>
    <w:rsid w:val="00DB57C8"/>
    <w:rsid w:val="00DB5925"/>
    <w:rsid w:val="00DB6AA5"/>
    <w:rsid w:val="00DB6F5F"/>
    <w:rsid w:val="00DB7741"/>
    <w:rsid w:val="00DC0A7B"/>
    <w:rsid w:val="00DC0BF4"/>
    <w:rsid w:val="00DC24F0"/>
    <w:rsid w:val="00DC25AC"/>
    <w:rsid w:val="00DC294A"/>
    <w:rsid w:val="00DC29B8"/>
    <w:rsid w:val="00DC324A"/>
    <w:rsid w:val="00DC364F"/>
    <w:rsid w:val="00DC3926"/>
    <w:rsid w:val="00DC7904"/>
    <w:rsid w:val="00DC7B96"/>
    <w:rsid w:val="00DD063D"/>
    <w:rsid w:val="00DD144D"/>
    <w:rsid w:val="00DD281C"/>
    <w:rsid w:val="00DD2905"/>
    <w:rsid w:val="00DD3403"/>
    <w:rsid w:val="00DD4705"/>
    <w:rsid w:val="00DD484A"/>
    <w:rsid w:val="00DD5088"/>
    <w:rsid w:val="00DD5A31"/>
    <w:rsid w:val="00DD5BB0"/>
    <w:rsid w:val="00DD78B7"/>
    <w:rsid w:val="00DD7F2D"/>
    <w:rsid w:val="00DE129B"/>
    <w:rsid w:val="00DE139B"/>
    <w:rsid w:val="00DE2E88"/>
    <w:rsid w:val="00DE410E"/>
    <w:rsid w:val="00DE42FB"/>
    <w:rsid w:val="00DE4431"/>
    <w:rsid w:val="00DE46C7"/>
    <w:rsid w:val="00DE661E"/>
    <w:rsid w:val="00DE67DA"/>
    <w:rsid w:val="00DE6A9D"/>
    <w:rsid w:val="00DE6F07"/>
    <w:rsid w:val="00DE78E0"/>
    <w:rsid w:val="00DF0313"/>
    <w:rsid w:val="00DF0DE4"/>
    <w:rsid w:val="00DF10CA"/>
    <w:rsid w:val="00DF23ED"/>
    <w:rsid w:val="00DF275D"/>
    <w:rsid w:val="00DF2B20"/>
    <w:rsid w:val="00DF2F6A"/>
    <w:rsid w:val="00DF5250"/>
    <w:rsid w:val="00DF6097"/>
    <w:rsid w:val="00DF6866"/>
    <w:rsid w:val="00DF71AC"/>
    <w:rsid w:val="00DF77A6"/>
    <w:rsid w:val="00E00468"/>
    <w:rsid w:val="00E004B3"/>
    <w:rsid w:val="00E00B61"/>
    <w:rsid w:val="00E00B84"/>
    <w:rsid w:val="00E01164"/>
    <w:rsid w:val="00E0125F"/>
    <w:rsid w:val="00E018D3"/>
    <w:rsid w:val="00E01BC2"/>
    <w:rsid w:val="00E01DA4"/>
    <w:rsid w:val="00E033AF"/>
    <w:rsid w:val="00E04867"/>
    <w:rsid w:val="00E055A3"/>
    <w:rsid w:val="00E05C89"/>
    <w:rsid w:val="00E05DC5"/>
    <w:rsid w:val="00E06061"/>
    <w:rsid w:val="00E07E01"/>
    <w:rsid w:val="00E100AD"/>
    <w:rsid w:val="00E1088D"/>
    <w:rsid w:val="00E10A20"/>
    <w:rsid w:val="00E10E52"/>
    <w:rsid w:val="00E11A1F"/>
    <w:rsid w:val="00E123D6"/>
    <w:rsid w:val="00E13AC3"/>
    <w:rsid w:val="00E13B35"/>
    <w:rsid w:val="00E13E92"/>
    <w:rsid w:val="00E13EA9"/>
    <w:rsid w:val="00E148E3"/>
    <w:rsid w:val="00E157BB"/>
    <w:rsid w:val="00E201FC"/>
    <w:rsid w:val="00E2058C"/>
    <w:rsid w:val="00E211DF"/>
    <w:rsid w:val="00E220E7"/>
    <w:rsid w:val="00E228C0"/>
    <w:rsid w:val="00E229A3"/>
    <w:rsid w:val="00E22DE9"/>
    <w:rsid w:val="00E24F19"/>
    <w:rsid w:val="00E25CDF"/>
    <w:rsid w:val="00E30B24"/>
    <w:rsid w:val="00E31470"/>
    <w:rsid w:val="00E31594"/>
    <w:rsid w:val="00E331EB"/>
    <w:rsid w:val="00E3591C"/>
    <w:rsid w:val="00E35E06"/>
    <w:rsid w:val="00E35FF8"/>
    <w:rsid w:val="00E36D31"/>
    <w:rsid w:val="00E37014"/>
    <w:rsid w:val="00E40305"/>
    <w:rsid w:val="00E40A1B"/>
    <w:rsid w:val="00E40D74"/>
    <w:rsid w:val="00E40F8B"/>
    <w:rsid w:val="00E42251"/>
    <w:rsid w:val="00E42D9E"/>
    <w:rsid w:val="00E43A77"/>
    <w:rsid w:val="00E4415F"/>
    <w:rsid w:val="00E44273"/>
    <w:rsid w:val="00E446D5"/>
    <w:rsid w:val="00E44847"/>
    <w:rsid w:val="00E44BE2"/>
    <w:rsid w:val="00E45127"/>
    <w:rsid w:val="00E45B20"/>
    <w:rsid w:val="00E45BF8"/>
    <w:rsid w:val="00E4724B"/>
    <w:rsid w:val="00E47BEA"/>
    <w:rsid w:val="00E47CD7"/>
    <w:rsid w:val="00E50838"/>
    <w:rsid w:val="00E50ECF"/>
    <w:rsid w:val="00E5198C"/>
    <w:rsid w:val="00E5303E"/>
    <w:rsid w:val="00E53BE3"/>
    <w:rsid w:val="00E53DAF"/>
    <w:rsid w:val="00E53ECE"/>
    <w:rsid w:val="00E5691F"/>
    <w:rsid w:val="00E57817"/>
    <w:rsid w:val="00E6021B"/>
    <w:rsid w:val="00E60A1F"/>
    <w:rsid w:val="00E60EF8"/>
    <w:rsid w:val="00E615E0"/>
    <w:rsid w:val="00E62338"/>
    <w:rsid w:val="00E62467"/>
    <w:rsid w:val="00E625BD"/>
    <w:rsid w:val="00E62910"/>
    <w:rsid w:val="00E62EB2"/>
    <w:rsid w:val="00E630AB"/>
    <w:rsid w:val="00E63435"/>
    <w:rsid w:val="00E64141"/>
    <w:rsid w:val="00E674C4"/>
    <w:rsid w:val="00E675A2"/>
    <w:rsid w:val="00E718F2"/>
    <w:rsid w:val="00E728B0"/>
    <w:rsid w:val="00E732BD"/>
    <w:rsid w:val="00E7464E"/>
    <w:rsid w:val="00E75153"/>
    <w:rsid w:val="00E758BF"/>
    <w:rsid w:val="00E75EBE"/>
    <w:rsid w:val="00E81847"/>
    <w:rsid w:val="00E847FF"/>
    <w:rsid w:val="00E848CA"/>
    <w:rsid w:val="00E84C1A"/>
    <w:rsid w:val="00E84EB5"/>
    <w:rsid w:val="00E84F15"/>
    <w:rsid w:val="00E851DD"/>
    <w:rsid w:val="00E8524A"/>
    <w:rsid w:val="00E85BEA"/>
    <w:rsid w:val="00E86A71"/>
    <w:rsid w:val="00E876F9"/>
    <w:rsid w:val="00E90849"/>
    <w:rsid w:val="00E90A04"/>
    <w:rsid w:val="00E90D24"/>
    <w:rsid w:val="00E9108C"/>
    <w:rsid w:val="00E91A97"/>
    <w:rsid w:val="00E91F00"/>
    <w:rsid w:val="00E933F0"/>
    <w:rsid w:val="00E95574"/>
    <w:rsid w:val="00E956C0"/>
    <w:rsid w:val="00E95E6A"/>
    <w:rsid w:val="00E97BF5"/>
    <w:rsid w:val="00EA0458"/>
    <w:rsid w:val="00EA0AC4"/>
    <w:rsid w:val="00EA0CF7"/>
    <w:rsid w:val="00EA1D52"/>
    <w:rsid w:val="00EA2205"/>
    <w:rsid w:val="00EA2268"/>
    <w:rsid w:val="00EA3068"/>
    <w:rsid w:val="00EA3DF9"/>
    <w:rsid w:val="00EA4083"/>
    <w:rsid w:val="00EA42D1"/>
    <w:rsid w:val="00EA4EB6"/>
    <w:rsid w:val="00EA5560"/>
    <w:rsid w:val="00EA7812"/>
    <w:rsid w:val="00EB0563"/>
    <w:rsid w:val="00EB1410"/>
    <w:rsid w:val="00EB179A"/>
    <w:rsid w:val="00EB3D9F"/>
    <w:rsid w:val="00EB4D9E"/>
    <w:rsid w:val="00EB5065"/>
    <w:rsid w:val="00EC15E6"/>
    <w:rsid w:val="00EC1635"/>
    <w:rsid w:val="00EC1F0A"/>
    <w:rsid w:val="00EC1F64"/>
    <w:rsid w:val="00EC2C30"/>
    <w:rsid w:val="00EC35D9"/>
    <w:rsid w:val="00EC36CE"/>
    <w:rsid w:val="00EC3A4F"/>
    <w:rsid w:val="00EC4EAE"/>
    <w:rsid w:val="00EC5758"/>
    <w:rsid w:val="00EC5C73"/>
    <w:rsid w:val="00EC5E9D"/>
    <w:rsid w:val="00EC66CD"/>
    <w:rsid w:val="00EC67C3"/>
    <w:rsid w:val="00EC79EA"/>
    <w:rsid w:val="00ED0F3C"/>
    <w:rsid w:val="00ED4013"/>
    <w:rsid w:val="00ED42E4"/>
    <w:rsid w:val="00ED4828"/>
    <w:rsid w:val="00ED5098"/>
    <w:rsid w:val="00ED566B"/>
    <w:rsid w:val="00ED59AB"/>
    <w:rsid w:val="00ED5A95"/>
    <w:rsid w:val="00ED5C4C"/>
    <w:rsid w:val="00ED6850"/>
    <w:rsid w:val="00ED6D62"/>
    <w:rsid w:val="00ED7299"/>
    <w:rsid w:val="00ED7C49"/>
    <w:rsid w:val="00EE022B"/>
    <w:rsid w:val="00EE311A"/>
    <w:rsid w:val="00EE3314"/>
    <w:rsid w:val="00EE3C9D"/>
    <w:rsid w:val="00EE408D"/>
    <w:rsid w:val="00EE45FC"/>
    <w:rsid w:val="00EE59D2"/>
    <w:rsid w:val="00EE6E14"/>
    <w:rsid w:val="00EE7B97"/>
    <w:rsid w:val="00EF0228"/>
    <w:rsid w:val="00EF0621"/>
    <w:rsid w:val="00EF1CBB"/>
    <w:rsid w:val="00EF302B"/>
    <w:rsid w:val="00EF306E"/>
    <w:rsid w:val="00EF3512"/>
    <w:rsid w:val="00EF3878"/>
    <w:rsid w:val="00EF4067"/>
    <w:rsid w:val="00EF4256"/>
    <w:rsid w:val="00EF45A5"/>
    <w:rsid w:val="00EF50E6"/>
    <w:rsid w:val="00EF5685"/>
    <w:rsid w:val="00EF5EC0"/>
    <w:rsid w:val="00EF60A5"/>
    <w:rsid w:val="00EF61F9"/>
    <w:rsid w:val="00EF66A0"/>
    <w:rsid w:val="00EF6B80"/>
    <w:rsid w:val="00EF6EDA"/>
    <w:rsid w:val="00EF7292"/>
    <w:rsid w:val="00F0015F"/>
    <w:rsid w:val="00F00EDE"/>
    <w:rsid w:val="00F01596"/>
    <w:rsid w:val="00F02CC3"/>
    <w:rsid w:val="00F05487"/>
    <w:rsid w:val="00F05551"/>
    <w:rsid w:val="00F055E9"/>
    <w:rsid w:val="00F05B0D"/>
    <w:rsid w:val="00F05F80"/>
    <w:rsid w:val="00F06BAF"/>
    <w:rsid w:val="00F075B3"/>
    <w:rsid w:val="00F078C4"/>
    <w:rsid w:val="00F1024D"/>
    <w:rsid w:val="00F105E9"/>
    <w:rsid w:val="00F109D1"/>
    <w:rsid w:val="00F11629"/>
    <w:rsid w:val="00F11D8E"/>
    <w:rsid w:val="00F123B6"/>
    <w:rsid w:val="00F1313C"/>
    <w:rsid w:val="00F15995"/>
    <w:rsid w:val="00F1690E"/>
    <w:rsid w:val="00F16E91"/>
    <w:rsid w:val="00F16FA2"/>
    <w:rsid w:val="00F200B5"/>
    <w:rsid w:val="00F232AF"/>
    <w:rsid w:val="00F23917"/>
    <w:rsid w:val="00F24E4B"/>
    <w:rsid w:val="00F26637"/>
    <w:rsid w:val="00F27130"/>
    <w:rsid w:val="00F27167"/>
    <w:rsid w:val="00F31680"/>
    <w:rsid w:val="00F3256C"/>
    <w:rsid w:val="00F32FF6"/>
    <w:rsid w:val="00F34022"/>
    <w:rsid w:val="00F34374"/>
    <w:rsid w:val="00F345B7"/>
    <w:rsid w:val="00F34ECC"/>
    <w:rsid w:val="00F35111"/>
    <w:rsid w:val="00F36291"/>
    <w:rsid w:val="00F370A4"/>
    <w:rsid w:val="00F37426"/>
    <w:rsid w:val="00F37D80"/>
    <w:rsid w:val="00F408A9"/>
    <w:rsid w:val="00F418BF"/>
    <w:rsid w:val="00F449DB"/>
    <w:rsid w:val="00F44BFF"/>
    <w:rsid w:val="00F455A6"/>
    <w:rsid w:val="00F456D8"/>
    <w:rsid w:val="00F469B1"/>
    <w:rsid w:val="00F46E4A"/>
    <w:rsid w:val="00F4737C"/>
    <w:rsid w:val="00F52F69"/>
    <w:rsid w:val="00F542D6"/>
    <w:rsid w:val="00F54518"/>
    <w:rsid w:val="00F546DD"/>
    <w:rsid w:val="00F54EAB"/>
    <w:rsid w:val="00F551F4"/>
    <w:rsid w:val="00F55B02"/>
    <w:rsid w:val="00F55E96"/>
    <w:rsid w:val="00F56250"/>
    <w:rsid w:val="00F563FD"/>
    <w:rsid w:val="00F5662D"/>
    <w:rsid w:val="00F57318"/>
    <w:rsid w:val="00F575A1"/>
    <w:rsid w:val="00F602F5"/>
    <w:rsid w:val="00F61533"/>
    <w:rsid w:val="00F61E88"/>
    <w:rsid w:val="00F623A9"/>
    <w:rsid w:val="00F62618"/>
    <w:rsid w:val="00F62AF3"/>
    <w:rsid w:val="00F6341A"/>
    <w:rsid w:val="00F63E2D"/>
    <w:rsid w:val="00F64DFA"/>
    <w:rsid w:val="00F655C6"/>
    <w:rsid w:val="00F6596A"/>
    <w:rsid w:val="00F65C66"/>
    <w:rsid w:val="00F66087"/>
    <w:rsid w:val="00F66906"/>
    <w:rsid w:val="00F6789B"/>
    <w:rsid w:val="00F67B6A"/>
    <w:rsid w:val="00F70206"/>
    <w:rsid w:val="00F7073F"/>
    <w:rsid w:val="00F710AC"/>
    <w:rsid w:val="00F71257"/>
    <w:rsid w:val="00F71638"/>
    <w:rsid w:val="00F72484"/>
    <w:rsid w:val="00F7279C"/>
    <w:rsid w:val="00F7285C"/>
    <w:rsid w:val="00F72BBB"/>
    <w:rsid w:val="00F741ED"/>
    <w:rsid w:val="00F7511A"/>
    <w:rsid w:val="00F7556D"/>
    <w:rsid w:val="00F75F57"/>
    <w:rsid w:val="00F77113"/>
    <w:rsid w:val="00F81352"/>
    <w:rsid w:val="00F831F5"/>
    <w:rsid w:val="00F8354C"/>
    <w:rsid w:val="00F842E9"/>
    <w:rsid w:val="00F852C2"/>
    <w:rsid w:val="00F858B0"/>
    <w:rsid w:val="00F85C69"/>
    <w:rsid w:val="00F867C6"/>
    <w:rsid w:val="00F86BC1"/>
    <w:rsid w:val="00F86C22"/>
    <w:rsid w:val="00F8702A"/>
    <w:rsid w:val="00F870BD"/>
    <w:rsid w:val="00F8766C"/>
    <w:rsid w:val="00F87E81"/>
    <w:rsid w:val="00F90D74"/>
    <w:rsid w:val="00F91D92"/>
    <w:rsid w:val="00F91F36"/>
    <w:rsid w:val="00F93640"/>
    <w:rsid w:val="00F93643"/>
    <w:rsid w:val="00F93D81"/>
    <w:rsid w:val="00F96373"/>
    <w:rsid w:val="00F9665F"/>
    <w:rsid w:val="00F96842"/>
    <w:rsid w:val="00F970B3"/>
    <w:rsid w:val="00F97E4A"/>
    <w:rsid w:val="00FA00E6"/>
    <w:rsid w:val="00FA1E05"/>
    <w:rsid w:val="00FA212E"/>
    <w:rsid w:val="00FA4F77"/>
    <w:rsid w:val="00FA5C03"/>
    <w:rsid w:val="00FA6E27"/>
    <w:rsid w:val="00FA74BF"/>
    <w:rsid w:val="00FA7D29"/>
    <w:rsid w:val="00FB03B9"/>
    <w:rsid w:val="00FB076E"/>
    <w:rsid w:val="00FB0865"/>
    <w:rsid w:val="00FB0952"/>
    <w:rsid w:val="00FB1287"/>
    <w:rsid w:val="00FB132B"/>
    <w:rsid w:val="00FB17A5"/>
    <w:rsid w:val="00FB2740"/>
    <w:rsid w:val="00FB4A2A"/>
    <w:rsid w:val="00FB520B"/>
    <w:rsid w:val="00FB5458"/>
    <w:rsid w:val="00FB5AFE"/>
    <w:rsid w:val="00FB5D62"/>
    <w:rsid w:val="00FB62D2"/>
    <w:rsid w:val="00FB6CE2"/>
    <w:rsid w:val="00FC0C6B"/>
    <w:rsid w:val="00FC2061"/>
    <w:rsid w:val="00FC2758"/>
    <w:rsid w:val="00FC2797"/>
    <w:rsid w:val="00FC3DF6"/>
    <w:rsid w:val="00FC4521"/>
    <w:rsid w:val="00FC4ECC"/>
    <w:rsid w:val="00FC529B"/>
    <w:rsid w:val="00FC5798"/>
    <w:rsid w:val="00FC59A1"/>
    <w:rsid w:val="00FC5B90"/>
    <w:rsid w:val="00FC5C6E"/>
    <w:rsid w:val="00FC5ECF"/>
    <w:rsid w:val="00FC6632"/>
    <w:rsid w:val="00FC6739"/>
    <w:rsid w:val="00FC67E6"/>
    <w:rsid w:val="00FC72CF"/>
    <w:rsid w:val="00FC7683"/>
    <w:rsid w:val="00FC7F33"/>
    <w:rsid w:val="00FD021E"/>
    <w:rsid w:val="00FD02EF"/>
    <w:rsid w:val="00FD06B4"/>
    <w:rsid w:val="00FD12C1"/>
    <w:rsid w:val="00FD1544"/>
    <w:rsid w:val="00FD1678"/>
    <w:rsid w:val="00FD17C2"/>
    <w:rsid w:val="00FD1C3C"/>
    <w:rsid w:val="00FD1F45"/>
    <w:rsid w:val="00FD3388"/>
    <w:rsid w:val="00FD488F"/>
    <w:rsid w:val="00FD49C8"/>
    <w:rsid w:val="00FD4B8E"/>
    <w:rsid w:val="00FD4D6D"/>
    <w:rsid w:val="00FD675A"/>
    <w:rsid w:val="00FD73FD"/>
    <w:rsid w:val="00FD783D"/>
    <w:rsid w:val="00FE0855"/>
    <w:rsid w:val="00FE0FB6"/>
    <w:rsid w:val="00FE12FC"/>
    <w:rsid w:val="00FE1791"/>
    <w:rsid w:val="00FE432B"/>
    <w:rsid w:val="00FE4585"/>
    <w:rsid w:val="00FE4FCF"/>
    <w:rsid w:val="00FE53EB"/>
    <w:rsid w:val="00FE6C94"/>
    <w:rsid w:val="00FE73A2"/>
    <w:rsid w:val="00FF0308"/>
    <w:rsid w:val="00FF07B0"/>
    <w:rsid w:val="00FF0868"/>
    <w:rsid w:val="00FF1093"/>
    <w:rsid w:val="00FF15C4"/>
    <w:rsid w:val="00FF15D1"/>
    <w:rsid w:val="00FF17F6"/>
    <w:rsid w:val="00FF182D"/>
    <w:rsid w:val="00FF202B"/>
    <w:rsid w:val="00FF23EC"/>
    <w:rsid w:val="00FF5013"/>
    <w:rsid w:val="00FF7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5622"/>
  <w15:chartTrackingRefBased/>
  <w15:docId w15:val="{6A473416-6500-432E-8DCB-B747F7A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F64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45B"/>
    <w:rPr>
      <w:sz w:val="20"/>
      <w:szCs w:val="20"/>
    </w:rPr>
  </w:style>
  <w:style w:type="paragraph" w:styleId="Header">
    <w:name w:val="header"/>
    <w:basedOn w:val="Normal"/>
    <w:link w:val="HeaderChar"/>
    <w:uiPriority w:val="99"/>
    <w:unhideWhenUsed/>
    <w:rsid w:val="00724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23E"/>
  </w:style>
  <w:style w:type="paragraph" w:styleId="Footer">
    <w:name w:val="footer"/>
    <w:basedOn w:val="Normal"/>
    <w:link w:val="FooterChar"/>
    <w:uiPriority w:val="99"/>
    <w:unhideWhenUsed/>
    <w:rsid w:val="00724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23E"/>
  </w:style>
  <w:style w:type="character" w:styleId="EndnoteReference">
    <w:name w:val="endnote reference"/>
    <w:basedOn w:val="DefaultParagraphFont"/>
    <w:uiPriority w:val="99"/>
    <w:semiHidden/>
    <w:unhideWhenUsed/>
    <w:rsid w:val="001A1602"/>
    <w:rPr>
      <w:vertAlign w:val="superscript"/>
    </w:rPr>
  </w:style>
  <w:style w:type="paragraph" w:styleId="FootnoteText">
    <w:name w:val="footnote text"/>
    <w:basedOn w:val="Normal"/>
    <w:link w:val="FootnoteTextChar"/>
    <w:uiPriority w:val="99"/>
    <w:semiHidden/>
    <w:unhideWhenUsed/>
    <w:rsid w:val="00502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A58"/>
    <w:rPr>
      <w:sz w:val="20"/>
      <w:szCs w:val="20"/>
    </w:rPr>
  </w:style>
  <w:style w:type="character" w:styleId="FootnoteReference">
    <w:name w:val="footnote reference"/>
    <w:basedOn w:val="DefaultParagraphFont"/>
    <w:uiPriority w:val="99"/>
    <w:semiHidden/>
    <w:unhideWhenUsed/>
    <w:rsid w:val="00502A58"/>
    <w:rPr>
      <w:vertAlign w:val="superscript"/>
    </w:rPr>
  </w:style>
  <w:style w:type="paragraph" w:styleId="ListParagraph">
    <w:name w:val="List Paragraph"/>
    <w:basedOn w:val="Normal"/>
    <w:uiPriority w:val="34"/>
    <w:qFormat/>
    <w:rsid w:val="007933C5"/>
    <w:pPr>
      <w:ind w:left="720"/>
      <w:contextualSpacing/>
    </w:pPr>
  </w:style>
  <w:style w:type="character" w:styleId="Hyperlink">
    <w:name w:val="Hyperlink"/>
    <w:basedOn w:val="DefaultParagraphFont"/>
    <w:uiPriority w:val="99"/>
    <w:unhideWhenUsed/>
    <w:rsid w:val="002C3153"/>
    <w:rPr>
      <w:color w:val="0563C1" w:themeColor="hyperlink"/>
      <w:u w:val="single"/>
    </w:rPr>
  </w:style>
  <w:style w:type="character" w:styleId="UnresolvedMention">
    <w:name w:val="Unresolved Mention"/>
    <w:basedOn w:val="DefaultParagraphFont"/>
    <w:uiPriority w:val="99"/>
    <w:semiHidden/>
    <w:unhideWhenUsed/>
    <w:rsid w:val="002C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8026">
      <w:bodyDiv w:val="1"/>
      <w:marLeft w:val="0"/>
      <w:marRight w:val="0"/>
      <w:marTop w:val="0"/>
      <w:marBottom w:val="0"/>
      <w:divBdr>
        <w:top w:val="none" w:sz="0" w:space="0" w:color="auto"/>
        <w:left w:val="none" w:sz="0" w:space="0" w:color="auto"/>
        <w:bottom w:val="none" w:sz="0" w:space="0" w:color="auto"/>
        <w:right w:val="none" w:sz="0" w:space="0" w:color="auto"/>
      </w:divBdr>
    </w:div>
    <w:div w:id="460196011">
      <w:bodyDiv w:val="1"/>
      <w:marLeft w:val="0"/>
      <w:marRight w:val="0"/>
      <w:marTop w:val="0"/>
      <w:marBottom w:val="0"/>
      <w:divBdr>
        <w:top w:val="none" w:sz="0" w:space="0" w:color="auto"/>
        <w:left w:val="none" w:sz="0" w:space="0" w:color="auto"/>
        <w:bottom w:val="none" w:sz="0" w:space="0" w:color="auto"/>
        <w:right w:val="none" w:sz="0" w:space="0" w:color="auto"/>
      </w:divBdr>
    </w:div>
    <w:div w:id="771820413">
      <w:bodyDiv w:val="1"/>
      <w:marLeft w:val="0"/>
      <w:marRight w:val="0"/>
      <w:marTop w:val="0"/>
      <w:marBottom w:val="0"/>
      <w:divBdr>
        <w:top w:val="none" w:sz="0" w:space="0" w:color="auto"/>
        <w:left w:val="none" w:sz="0" w:space="0" w:color="auto"/>
        <w:bottom w:val="none" w:sz="0" w:space="0" w:color="auto"/>
        <w:right w:val="none" w:sz="0" w:space="0" w:color="auto"/>
      </w:divBdr>
    </w:div>
    <w:div w:id="1037043813">
      <w:bodyDiv w:val="1"/>
      <w:marLeft w:val="0"/>
      <w:marRight w:val="0"/>
      <w:marTop w:val="0"/>
      <w:marBottom w:val="0"/>
      <w:divBdr>
        <w:top w:val="none" w:sz="0" w:space="0" w:color="auto"/>
        <w:left w:val="none" w:sz="0" w:space="0" w:color="auto"/>
        <w:bottom w:val="none" w:sz="0" w:space="0" w:color="auto"/>
        <w:right w:val="none" w:sz="0" w:space="0" w:color="auto"/>
      </w:divBdr>
    </w:div>
    <w:div w:id="11441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C519-B27C-4D96-803C-4853CFBF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ardagh</dc:creator>
  <cp:keywords/>
  <dc:description/>
  <cp:lastModifiedBy>david ardagh</cp:lastModifiedBy>
  <cp:revision>4</cp:revision>
  <dcterms:created xsi:type="dcterms:W3CDTF">2025-04-30T06:00:00Z</dcterms:created>
  <dcterms:modified xsi:type="dcterms:W3CDTF">2025-05-01T01:14:00Z</dcterms:modified>
</cp:coreProperties>
</file>